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8E2" w:rsidRDefault="00B06E1E" w:rsidP="00266AFB">
      <w:pPr>
        <w:spacing w:line="360" w:lineRule="auto"/>
        <w:rPr>
          <w:b/>
        </w:rPr>
      </w:pPr>
      <w:bookmarkStart w:id="0" w:name="_GoBack"/>
      <w:bookmarkEnd w:id="0"/>
      <w:r>
        <w:rPr>
          <w:b/>
        </w:rPr>
        <w:t xml:space="preserve">                                </w:t>
      </w:r>
    </w:p>
    <w:p w:rsidR="00266AFB" w:rsidRPr="00A36AA9" w:rsidRDefault="00E068E2" w:rsidP="00266AFB">
      <w:pPr>
        <w:spacing w:line="360" w:lineRule="auto"/>
        <w:rPr>
          <w:b/>
        </w:rPr>
      </w:pPr>
      <w:r>
        <w:rPr>
          <w:b/>
        </w:rPr>
        <w:t xml:space="preserve">                                    </w:t>
      </w:r>
      <w:r w:rsidR="00B06E1E">
        <w:rPr>
          <w:b/>
        </w:rPr>
        <w:t xml:space="preserve"> </w:t>
      </w:r>
      <w:r w:rsidR="00266AFB" w:rsidRPr="00A36AA9">
        <w:rPr>
          <w:b/>
        </w:rPr>
        <w:t>Ente Morale Regio decreto n°1853 del 28-12-1922</w:t>
      </w:r>
    </w:p>
    <w:p w:rsidR="00266AFB" w:rsidRPr="00A36AA9" w:rsidRDefault="00B06E1E" w:rsidP="00266AFB">
      <w:pPr>
        <w:spacing w:line="360" w:lineRule="auto"/>
        <w:rPr>
          <w:b/>
        </w:rPr>
      </w:pPr>
      <w:r>
        <w:rPr>
          <w:b/>
        </w:rPr>
        <w:t xml:space="preserve">            </w:t>
      </w:r>
      <w:r w:rsidR="00266AFB" w:rsidRPr="00A36AA9">
        <w:rPr>
          <w:b/>
        </w:rPr>
        <w:t>Accreditata presso il M.I.U.R. come Ente di formazione, decreto del 31-07-2002</w:t>
      </w:r>
    </w:p>
    <w:p w:rsidR="00266AFB" w:rsidRDefault="00266AFB" w:rsidP="00266AFB">
      <w:pPr>
        <w:spacing w:line="360" w:lineRule="auto"/>
        <w:rPr>
          <w:b/>
        </w:rPr>
      </w:pPr>
    </w:p>
    <w:p w:rsidR="00B06E1E" w:rsidRDefault="00B06E1E" w:rsidP="00266AFB">
      <w:pPr>
        <w:spacing w:line="360" w:lineRule="auto"/>
        <w:rPr>
          <w:b/>
        </w:rPr>
      </w:pPr>
    </w:p>
    <w:p w:rsidR="00266AFB" w:rsidRPr="00B06E1E" w:rsidRDefault="00266AFB" w:rsidP="00B06E1E">
      <w:pPr>
        <w:spacing w:line="360" w:lineRule="auto"/>
        <w:jc w:val="center"/>
        <w:rPr>
          <w:rFonts w:eastAsia="Batang"/>
          <w:b/>
          <w:sz w:val="32"/>
          <w:szCs w:val="32"/>
        </w:rPr>
      </w:pPr>
      <w:r w:rsidRPr="00B06E1E">
        <w:rPr>
          <w:rFonts w:eastAsia="Batang"/>
          <w:b/>
          <w:sz w:val="32"/>
          <w:szCs w:val="32"/>
        </w:rPr>
        <w:t>CORSI DI FORMAZIONE</w:t>
      </w:r>
      <w:r w:rsidR="00E068E2">
        <w:rPr>
          <w:rFonts w:eastAsia="Batang"/>
          <w:b/>
          <w:sz w:val="32"/>
          <w:szCs w:val="32"/>
        </w:rPr>
        <w:t xml:space="preserve"> ED AGGIORNAMENTO</w:t>
      </w:r>
      <w:r w:rsidRPr="00B06E1E">
        <w:rPr>
          <w:rFonts w:eastAsia="Batang"/>
          <w:b/>
          <w:sz w:val="32"/>
          <w:szCs w:val="32"/>
        </w:rPr>
        <w:t xml:space="preserve"> PER DOCENTI DI OGNI ORDINE E GRADO SUI TEMI D</w:t>
      </w:r>
      <w:r w:rsidR="00B06E1E">
        <w:rPr>
          <w:rFonts w:eastAsia="Batang"/>
          <w:b/>
          <w:sz w:val="32"/>
          <w:szCs w:val="32"/>
        </w:rPr>
        <w:t xml:space="preserve">ELL’INCLUSIONE SCOLASTICA DEGLI                                       </w:t>
      </w:r>
      <w:r w:rsidRPr="00B06E1E">
        <w:rPr>
          <w:rFonts w:eastAsia="Batang"/>
          <w:b/>
          <w:sz w:val="32"/>
          <w:szCs w:val="32"/>
        </w:rPr>
        <w:t>ALUNNI CON BISOGNI EDUCATIVI SPECIALI</w:t>
      </w:r>
    </w:p>
    <w:p w:rsidR="00266AFB" w:rsidRPr="00A36AA9" w:rsidRDefault="00266AFB" w:rsidP="00266AFB">
      <w:pPr>
        <w:spacing w:line="360" w:lineRule="auto"/>
      </w:pPr>
    </w:p>
    <w:p w:rsidR="00266AFB" w:rsidRDefault="00E068E2" w:rsidP="00266AFB">
      <w:pPr>
        <w:spacing w:line="360" w:lineRule="auto"/>
        <w:rPr>
          <w:b/>
        </w:rPr>
      </w:pPr>
      <w:r>
        <w:rPr>
          <w:b/>
        </w:rPr>
        <w:t xml:space="preserve">                    </w:t>
      </w:r>
      <w:r>
        <w:rPr>
          <w:rFonts w:ascii="Arial" w:hAnsi="Arial" w:cs="Arial"/>
          <w:noProof/>
          <w:color w:val="0000FF"/>
          <w:sz w:val="27"/>
          <w:szCs w:val="27"/>
          <w:lang w:eastAsia="it-IT"/>
        </w:rPr>
        <w:t xml:space="preserve">        </w:t>
      </w:r>
    </w:p>
    <w:p w:rsidR="000C1612" w:rsidRDefault="00E068E2" w:rsidP="00266AFB">
      <w:pPr>
        <w:spacing w:line="360" w:lineRule="auto"/>
        <w:rPr>
          <w:b/>
        </w:rPr>
      </w:pPr>
      <w:r>
        <w:rPr>
          <w:b/>
        </w:rPr>
        <w:t xml:space="preserve">          </w:t>
      </w:r>
      <w:r w:rsidR="000C1612">
        <w:rPr>
          <w:b/>
        </w:rPr>
        <w:t xml:space="preserve">                         </w:t>
      </w:r>
      <w:r>
        <w:rPr>
          <w:b/>
        </w:rPr>
        <w:t xml:space="preserve">      </w:t>
      </w:r>
      <w:r>
        <w:rPr>
          <w:rFonts w:ascii="Arial" w:hAnsi="Arial" w:cs="Arial"/>
          <w:noProof/>
          <w:color w:val="0000FF"/>
          <w:sz w:val="27"/>
          <w:szCs w:val="27"/>
          <w:lang w:eastAsia="it-IT"/>
        </w:rPr>
        <w:drawing>
          <wp:inline distT="0" distB="0" distL="0" distR="0" wp14:anchorId="582A0468" wp14:editId="1F8B03D6">
            <wp:extent cx="2924175" cy="2924175"/>
            <wp:effectExtent l="0" t="0" r="9525" b="9525"/>
            <wp:docPr id="4" name="Immagine 4" descr="http://www.zanichelli.it/uploads/RTEmagicC_logo_BES_verde.gif.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zanichelli.it/uploads/RTEmagicC_logo_BES_verde.gif.gif">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4175" cy="2924175"/>
                    </a:xfrm>
                    <a:prstGeom prst="rect">
                      <a:avLst/>
                    </a:prstGeom>
                    <a:noFill/>
                    <a:ln>
                      <a:noFill/>
                    </a:ln>
                  </pic:spPr>
                </pic:pic>
              </a:graphicData>
            </a:graphic>
          </wp:inline>
        </w:drawing>
      </w:r>
      <w:r>
        <w:rPr>
          <w:b/>
        </w:rPr>
        <w:t xml:space="preserve"> </w:t>
      </w:r>
    </w:p>
    <w:p w:rsidR="000C1612" w:rsidRDefault="000C1612" w:rsidP="00266AFB">
      <w:pPr>
        <w:spacing w:line="360" w:lineRule="auto"/>
        <w:rPr>
          <w:b/>
        </w:rPr>
      </w:pPr>
    </w:p>
    <w:p w:rsidR="000C1612" w:rsidRDefault="000C1612" w:rsidP="00266AFB">
      <w:pPr>
        <w:spacing w:line="360" w:lineRule="auto"/>
        <w:rPr>
          <w:b/>
        </w:rPr>
      </w:pPr>
    </w:p>
    <w:p w:rsidR="00266AFB" w:rsidRPr="000C1612" w:rsidRDefault="000C1612" w:rsidP="00266AFB">
      <w:pPr>
        <w:spacing w:line="360" w:lineRule="auto"/>
        <w:rPr>
          <w:b/>
        </w:rPr>
      </w:pPr>
      <w:r>
        <w:rPr>
          <w:b/>
          <w:sz w:val="28"/>
          <w:szCs w:val="28"/>
        </w:rPr>
        <w:t xml:space="preserve">                        </w:t>
      </w:r>
      <w:r w:rsidR="00266AFB" w:rsidRPr="000C1612">
        <w:rPr>
          <w:b/>
        </w:rPr>
        <w:t>Direttrice Responsabile dei corsi: dott.ssa Giovanna Mirra</w:t>
      </w:r>
    </w:p>
    <w:p w:rsidR="00266AFB" w:rsidRPr="000C1612" w:rsidRDefault="00E068E2" w:rsidP="00266AFB">
      <w:pPr>
        <w:spacing w:line="360" w:lineRule="auto"/>
        <w:rPr>
          <w:b/>
        </w:rPr>
      </w:pPr>
      <w:r w:rsidRPr="000C1612">
        <w:rPr>
          <w:b/>
        </w:rPr>
        <w:t xml:space="preserve">                      </w:t>
      </w:r>
      <w:r w:rsidR="000C1612">
        <w:rPr>
          <w:b/>
        </w:rPr>
        <w:t xml:space="preserve">  </w:t>
      </w:r>
      <w:r w:rsidRPr="000C1612">
        <w:rPr>
          <w:b/>
        </w:rPr>
        <w:t xml:space="preserve"> </w:t>
      </w:r>
      <w:r w:rsidR="000C1612">
        <w:rPr>
          <w:b/>
        </w:rPr>
        <w:t xml:space="preserve">       </w:t>
      </w:r>
      <w:r w:rsidRPr="000C1612">
        <w:rPr>
          <w:b/>
        </w:rPr>
        <w:t xml:space="preserve">  </w:t>
      </w:r>
      <w:r w:rsidR="00266AFB" w:rsidRPr="000C1612">
        <w:rPr>
          <w:b/>
        </w:rPr>
        <w:t>Sede dei corsi: Largo di Torre Argentina, 11- Roma</w:t>
      </w:r>
    </w:p>
    <w:p w:rsidR="000C1612" w:rsidRDefault="000C1612" w:rsidP="006C161A">
      <w:pPr>
        <w:rPr>
          <w:b/>
        </w:rPr>
      </w:pPr>
    </w:p>
    <w:p w:rsidR="003F2635" w:rsidRDefault="00266AFB" w:rsidP="006C161A">
      <w:pPr>
        <w:rPr>
          <w:b/>
        </w:rPr>
      </w:pPr>
      <w:r>
        <w:rPr>
          <w:b/>
        </w:rPr>
        <w:lastRenderedPageBreak/>
        <w:t>INTRODUZIONE</w:t>
      </w:r>
    </w:p>
    <w:p w:rsidR="003F2635" w:rsidRDefault="003F2635" w:rsidP="006C161A">
      <w:pPr>
        <w:rPr>
          <w:b/>
        </w:rPr>
      </w:pPr>
    </w:p>
    <w:p w:rsidR="003F2635" w:rsidRDefault="003F2635" w:rsidP="003F2635">
      <w:pPr>
        <w:jc w:val="both"/>
      </w:pPr>
      <w:r w:rsidRPr="002473A4">
        <w:t xml:space="preserve">L’azione </w:t>
      </w:r>
      <w:r>
        <w:t xml:space="preserve">formativa </w:t>
      </w:r>
      <w:r w:rsidRPr="002473A4">
        <w:t>della Fondazione</w:t>
      </w:r>
      <w:r>
        <w:t>” Ernesta Besso”</w:t>
      </w:r>
      <w:r w:rsidRPr="002473A4">
        <w:t xml:space="preserve"> si pone</w:t>
      </w:r>
      <w:r>
        <w:t xml:space="preserve"> oggi </w:t>
      </w:r>
      <w:r w:rsidRPr="002473A4">
        <w:t>in continuità c</w:t>
      </w:r>
      <w:r w:rsidR="00EE799B">
        <w:t>on</w:t>
      </w:r>
      <w:r>
        <w:t xml:space="preserve"> quelle che sono le esigenze in continua </w:t>
      </w:r>
      <w:r w:rsidRPr="002473A4">
        <w:t>evoluzione del contesto scol</w:t>
      </w:r>
      <w:r>
        <w:t xml:space="preserve">astico, sia a livello normativo che psicopedagogico, dove i docenti </w:t>
      </w:r>
      <w:r w:rsidRPr="002473A4">
        <w:t>si trovano ad operar</w:t>
      </w:r>
      <w:r>
        <w:t>e in contesti classe sempre più eterogenei</w:t>
      </w:r>
      <w:r w:rsidRPr="002473A4">
        <w:t xml:space="preserve"> e </w:t>
      </w:r>
      <w:r>
        <w:t xml:space="preserve">sono impegnati </w:t>
      </w:r>
      <w:r w:rsidRPr="002473A4">
        <w:t xml:space="preserve">a trovare risposte </w:t>
      </w:r>
      <w:r>
        <w:t>che siano le</w:t>
      </w:r>
      <w:r w:rsidRPr="002473A4">
        <w:t xml:space="preserve"> più adeguate possibili alle difficoltà degli alunni e a prevenirle, dove possibile.</w:t>
      </w:r>
    </w:p>
    <w:p w:rsidR="003F2635" w:rsidRPr="002473A4" w:rsidRDefault="003F2635" w:rsidP="003F2635">
      <w:pPr>
        <w:jc w:val="both"/>
      </w:pPr>
      <w:r>
        <w:t>Questo è lo scopo principale della Fondazione: offrire a tutti i docenti curricolari e di sostegno di ogni ordine e grado un’opportunità di formazione e confronto utili per costruire insieme a scuola quel dialogo pedagogico necessario per l’inclusione degli alunni con bisogni educativi speciali.</w:t>
      </w:r>
    </w:p>
    <w:p w:rsidR="00412CDE" w:rsidRDefault="00DC4CD3" w:rsidP="006C161A">
      <w:pPr>
        <w:jc w:val="both"/>
      </w:pPr>
      <w:r>
        <w:t xml:space="preserve">I corsi di formazione della </w:t>
      </w:r>
      <w:r w:rsidR="00266AFB" w:rsidRPr="002473A4">
        <w:t xml:space="preserve">Fondazione </w:t>
      </w:r>
      <w:r w:rsidR="00266AFB">
        <w:t>“</w:t>
      </w:r>
      <w:r w:rsidR="00266AFB" w:rsidRPr="002473A4">
        <w:t>Ernesta Besso</w:t>
      </w:r>
      <w:r>
        <w:t>” sono stati guidati</w:t>
      </w:r>
      <w:r w:rsidR="00266AFB">
        <w:t xml:space="preserve"> per moltissimi anni </w:t>
      </w:r>
      <w:r w:rsidR="00266AFB" w:rsidRPr="002473A4">
        <w:t>dall’autorevole figura d</w:t>
      </w:r>
      <w:r w:rsidR="007E4690">
        <w:t>ella dott.ssa Angela Carlino Ban</w:t>
      </w:r>
      <w:r>
        <w:t xml:space="preserve">dinelli, </w:t>
      </w:r>
      <w:r w:rsidR="006A0AE0">
        <w:t>da sempre impegnata n</w:t>
      </w:r>
      <w:r w:rsidR="00266AFB" w:rsidRPr="002473A4">
        <w:t>ella formazione del personale docente che operasse in ogni ordine</w:t>
      </w:r>
      <w:r w:rsidR="006A0AE0">
        <w:t xml:space="preserve"> e grado</w:t>
      </w:r>
      <w:r w:rsidR="00700628">
        <w:t xml:space="preserve"> di scuola.</w:t>
      </w:r>
    </w:p>
    <w:p w:rsidR="00266AFB" w:rsidRPr="002473A4" w:rsidRDefault="000C1612" w:rsidP="006C161A">
      <w:pPr>
        <w:jc w:val="both"/>
      </w:pPr>
      <w:r>
        <w:t xml:space="preserve"> La dott.ssa Bandinelli, scomparsa recentemente</w:t>
      </w:r>
      <w:r w:rsidR="00700628">
        <w:t xml:space="preserve"> e alla quale la Fondazione è profondamente riconoscente</w:t>
      </w:r>
      <w:r>
        <w:t>, ha dedicato tutta la sua vita professionale alla ricerca di soluzioni psicopedagogiche</w:t>
      </w:r>
      <w:r w:rsidR="00412CDE">
        <w:t xml:space="preserve"> e didattiche</w:t>
      </w:r>
      <w:r>
        <w:t xml:space="preserve"> adeguate ai ragazzi </w:t>
      </w:r>
      <w:r w:rsidR="00412CDE">
        <w:t>“speciali”,</w:t>
      </w:r>
      <w:r>
        <w:t xml:space="preserve"> qualsiasi</w:t>
      </w:r>
      <w:r w:rsidR="00412CDE">
        <w:t xml:space="preserve"> fosse la</w:t>
      </w:r>
      <w:r>
        <w:t xml:space="preserve"> natura</w:t>
      </w:r>
      <w:r w:rsidR="00412CDE">
        <w:t xml:space="preserve"> delle loro difficoltà</w:t>
      </w:r>
      <w:r>
        <w:t>, disponibile a</w:t>
      </w:r>
      <w:r w:rsidR="00412CDE">
        <w:t xml:space="preserve"> </w:t>
      </w:r>
      <w:r>
        <w:t>dare consulenze a chiunque lo richiedesse in tutta Italia.</w:t>
      </w:r>
    </w:p>
    <w:p w:rsidR="00266AFB" w:rsidRDefault="00E068E2" w:rsidP="006C161A">
      <w:pPr>
        <w:jc w:val="both"/>
      </w:pPr>
      <w:r>
        <w:t>La Fondazione</w:t>
      </w:r>
      <w:r w:rsidR="00266AFB" w:rsidRPr="002473A4">
        <w:t xml:space="preserve"> ha costituito per tanti docenti un punto di riferimento sul territorio a cui rivolgersi sempre per cercare di trovare </w:t>
      </w:r>
      <w:r>
        <w:t xml:space="preserve">nei docenti dei corsi </w:t>
      </w:r>
      <w:r w:rsidR="00266AFB" w:rsidRPr="002473A4">
        <w:t>delle soluzioni pedagogiche tali che fossero la risposta adeguata alle esigenze dei ragazzi co</w:t>
      </w:r>
      <w:r w:rsidR="006A0AE0">
        <w:t>n Bisogni Educativi S</w:t>
      </w:r>
      <w:r w:rsidR="00435FB5">
        <w:t>peciali e de</w:t>
      </w:r>
      <w:r w:rsidR="00266AFB" w:rsidRPr="002473A4">
        <w:t>lle loro famiglie.</w:t>
      </w:r>
    </w:p>
    <w:p w:rsidR="003F2635" w:rsidRPr="002473A4" w:rsidRDefault="00B65C98" w:rsidP="003F2635">
      <w:pPr>
        <w:jc w:val="both"/>
      </w:pPr>
      <w:r>
        <w:t>La nuova direzione</w:t>
      </w:r>
      <w:r w:rsidR="003F2635">
        <w:t xml:space="preserve"> dei corsi tende a promuovere una cultura inclusiva in ogni scuola del territorio, auspicando un sistema di rete tra le scuole stesse per diffondere una didattica delle buone prassi.</w:t>
      </w:r>
    </w:p>
    <w:p w:rsidR="003F2635" w:rsidRPr="002473A4" w:rsidRDefault="003F2635" w:rsidP="006C161A">
      <w:pPr>
        <w:jc w:val="both"/>
      </w:pPr>
    </w:p>
    <w:p w:rsidR="00266AFB" w:rsidRDefault="00266AFB" w:rsidP="006C161A">
      <w:pPr>
        <w:rPr>
          <w:b/>
        </w:rPr>
      </w:pPr>
      <w:r>
        <w:rPr>
          <w:b/>
        </w:rPr>
        <w:t>FINALITA’ DEI CORSI</w:t>
      </w:r>
    </w:p>
    <w:p w:rsidR="00266AFB" w:rsidRPr="002473A4" w:rsidRDefault="00266AFB" w:rsidP="006C161A">
      <w:pPr>
        <w:rPr>
          <w:b/>
        </w:rPr>
      </w:pPr>
    </w:p>
    <w:p w:rsidR="00E068E2" w:rsidRPr="002473A4" w:rsidRDefault="00E068E2" w:rsidP="00E068E2">
      <w:pPr>
        <w:jc w:val="both"/>
      </w:pPr>
      <w:r>
        <w:t>La nuova gestione dei corsi tende a promuovere una cultura inclusiva in ogni scuola del territorio, auspicando un sistema di rete tra le scuole stesse per diffondere una didattica delle buone prassi.</w:t>
      </w:r>
    </w:p>
    <w:p w:rsidR="00266AFB" w:rsidRPr="002473A4" w:rsidRDefault="00266AFB" w:rsidP="006C161A">
      <w:pPr>
        <w:jc w:val="both"/>
        <w:rPr>
          <w:bCs/>
        </w:rPr>
      </w:pPr>
      <w:r>
        <w:rPr>
          <w:bCs/>
        </w:rPr>
        <w:t>Si auspica</w:t>
      </w:r>
      <w:r w:rsidR="006A0AE0">
        <w:rPr>
          <w:bCs/>
        </w:rPr>
        <w:t xml:space="preserve"> di</w:t>
      </w:r>
      <w:r>
        <w:rPr>
          <w:bCs/>
        </w:rPr>
        <w:t xml:space="preserve"> poter </w:t>
      </w:r>
      <w:r w:rsidRPr="002473A4">
        <w:rPr>
          <w:bCs/>
        </w:rPr>
        <w:t>costruire gradualmente una collaborazione tra le diverse figure professio</w:t>
      </w:r>
      <w:r w:rsidR="006A0AE0">
        <w:rPr>
          <w:bCs/>
        </w:rPr>
        <w:t>nali che operano nella scuola de</w:t>
      </w:r>
      <w:r w:rsidRPr="002473A4">
        <w:rPr>
          <w:bCs/>
        </w:rPr>
        <w:t>l</w:t>
      </w:r>
      <w:r>
        <w:rPr>
          <w:bCs/>
        </w:rPr>
        <w:t>l’inclusione</w:t>
      </w:r>
      <w:r w:rsidRPr="002473A4">
        <w:rPr>
          <w:bCs/>
        </w:rPr>
        <w:t>, dove si riducano gli ostacoli per gli apprendimenti e dove si presti un’attenzione educativo-didattica adeguatamente calata sui bisogni dei ragazzi.</w:t>
      </w:r>
    </w:p>
    <w:p w:rsidR="00266AFB" w:rsidRPr="002473A4" w:rsidRDefault="00266AFB" w:rsidP="006C161A">
      <w:pPr>
        <w:jc w:val="both"/>
        <w:rPr>
          <w:bCs/>
        </w:rPr>
      </w:pPr>
      <w:r w:rsidRPr="002473A4">
        <w:rPr>
          <w:bCs/>
        </w:rPr>
        <w:t>Si raggiunge una reale inclusione scolastica quando le competenze dell’alunno e le attività della classe sono rivolte non solo agli obiettivi e ai contenuti ma anche alle metodologie d’insegnamento e alle tecniche più comunemente usate per fare inclusione.</w:t>
      </w:r>
    </w:p>
    <w:p w:rsidR="00266AFB" w:rsidRPr="002473A4" w:rsidRDefault="00266AFB" w:rsidP="006C161A">
      <w:pPr>
        <w:jc w:val="both"/>
      </w:pPr>
      <w:r w:rsidRPr="002473A4">
        <w:t xml:space="preserve">I corsi proposti si caratterizzano perché progettati e realizzati da un’équipe multidisciplinare che pone al centro del suo lavoro le più recenti informazioni e conoscenze derivanti dalle diverse Scienze dell’Educazione (psicologia, pedagogia, didattica, ecc), nell’ottica del miglioramento della pratica didattica quotidiana. </w:t>
      </w:r>
    </w:p>
    <w:p w:rsidR="00266AFB" w:rsidRPr="002473A4" w:rsidRDefault="00266AFB" w:rsidP="006C161A">
      <w:pPr>
        <w:jc w:val="both"/>
      </w:pPr>
      <w:r w:rsidRPr="002473A4">
        <w:t>Le classi son</w:t>
      </w:r>
      <w:r w:rsidR="006A0AE0">
        <w:t>o organismi sempre più complesse e variegate</w:t>
      </w:r>
      <w:r w:rsidRPr="002473A4">
        <w:t xml:space="preserve">, caratterizzate dalla crescita esponenziale delle difficoltà date sia dagli alunni con disabilità, sia parallelamente da tutti coloro i quali possono presentare Bisogni Educativi Speciali. Attraverso questo termine la pedagogia prima, e la normativa italiana poi, individua tutti gli alunni che nel loro percorso di sviluppo e di crescita </w:t>
      </w:r>
      <w:r w:rsidRPr="002473A4">
        <w:lastRenderedPageBreak/>
        <w:t>possono presentare un momento di difficoltà, dovuto a cause interne alla persona o dipendenti dal contesto.</w:t>
      </w:r>
    </w:p>
    <w:p w:rsidR="00266AFB" w:rsidRPr="002473A4" w:rsidRDefault="00266AFB" w:rsidP="006C161A">
      <w:pPr>
        <w:jc w:val="both"/>
      </w:pPr>
      <w:r w:rsidRPr="002473A4">
        <w:t>Anche se in generale, possiamo dire che gli alunni con Bisogni Educativi Speciali (BES), si dividono in tre macrocategorie:</w:t>
      </w:r>
    </w:p>
    <w:p w:rsidR="00266AFB" w:rsidRPr="002473A4" w:rsidRDefault="00266AFB" w:rsidP="006C161A">
      <w:pPr>
        <w:numPr>
          <w:ilvl w:val="0"/>
          <w:numId w:val="1"/>
        </w:numPr>
        <w:jc w:val="both"/>
      </w:pPr>
      <w:r w:rsidRPr="002473A4">
        <w:t>Alu</w:t>
      </w:r>
      <w:r w:rsidR="006A0AE0">
        <w:t>nni con disabilità certificata (</w:t>
      </w:r>
      <w:r w:rsidRPr="002473A4">
        <w:t>persone che rientrano nelle tutele della legge 104/92)</w:t>
      </w:r>
    </w:p>
    <w:p w:rsidR="00266AFB" w:rsidRPr="002473A4" w:rsidRDefault="00266AFB" w:rsidP="006C161A">
      <w:pPr>
        <w:numPr>
          <w:ilvl w:val="0"/>
          <w:numId w:val="1"/>
        </w:numPr>
        <w:shd w:val="clear" w:color="auto" w:fill="FFFFFF"/>
        <w:ind w:right="150"/>
        <w:jc w:val="both"/>
        <w:textAlignment w:val="baseline"/>
      </w:pPr>
      <w:r w:rsidRPr="002473A4">
        <w:t xml:space="preserve">Alunni con disturbi evolutivi specifici (alunni con DSA, </w:t>
      </w:r>
      <w:r w:rsidRPr="002473A4">
        <w:rPr>
          <w:color w:val="000000"/>
        </w:rPr>
        <w:t xml:space="preserve">i deficit del linguaggio, </w:t>
      </w:r>
      <w:r w:rsidRPr="002473A4">
        <w:t>i deficit delle abilità non verbali; i deficit della coordinazione motoria; i deficit dell’attenzione e dell’iperattività). Il funzionamento cognitivo limite, invece, rappresenta il limite di separazione fra disabilità e disturbo specifico. Il percorso scolastico di questi studenti è in parte regolato dalla L.170 e in parte dalla Direttiva del M.I.U.R. del 27 dicembre 2012 e dalla circolare ministeriale n° 8 prot. 561 del 6 marzo 2013 sui BES.</w:t>
      </w:r>
    </w:p>
    <w:p w:rsidR="00266AFB" w:rsidRPr="002473A4" w:rsidRDefault="00266AFB" w:rsidP="006C161A">
      <w:pPr>
        <w:numPr>
          <w:ilvl w:val="0"/>
          <w:numId w:val="1"/>
        </w:numPr>
        <w:shd w:val="clear" w:color="auto" w:fill="FFFFFF"/>
        <w:ind w:right="150"/>
        <w:jc w:val="both"/>
        <w:textAlignment w:val="baseline"/>
      </w:pPr>
      <w:r w:rsidRPr="002473A4">
        <w:t>Alunni con svantaggio socio-culturale (la cui situazione è regolata dalle normative sopracitate sui BES)</w:t>
      </w:r>
    </w:p>
    <w:p w:rsidR="00266AFB" w:rsidRPr="002473A4" w:rsidRDefault="00266AFB" w:rsidP="006C161A">
      <w:pPr>
        <w:jc w:val="both"/>
      </w:pPr>
      <w:r w:rsidRPr="002473A4">
        <w:t>La di</w:t>
      </w:r>
      <w:r w:rsidR="006A0AE0">
        <w:t xml:space="preserve">rettiva dedica una sezione a parte </w:t>
      </w:r>
      <w:r w:rsidRPr="002473A4">
        <w:t>agli alunni con problemi di controllo attentivo e/o dell’attività, spesso definiti con l’acronimo A.D.H.D. (</w:t>
      </w:r>
      <w:r w:rsidRPr="002473A4">
        <w:rPr>
          <w:i/>
          <w:iCs/>
        </w:rPr>
        <w:t>Attention Deficit Hyperactivity Disorder</w:t>
      </w:r>
      <w:r w:rsidRPr="002473A4">
        <w:t>).</w:t>
      </w:r>
    </w:p>
    <w:p w:rsidR="00266AFB" w:rsidRDefault="00266AFB" w:rsidP="006C161A">
      <w:pPr>
        <w:jc w:val="both"/>
      </w:pPr>
      <w:r w:rsidRPr="002473A4">
        <w:t>Appare quindi evidente come, in ottica inclusiva, non ci si possa più riferire ai soli alunni con disabilit</w:t>
      </w:r>
      <w:r w:rsidR="006A0AE0">
        <w:t>à certificata, ma si debba</w:t>
      </w:r>
      <w:r w:rsidRPr="002473A4">
        <w:t xml:space="preserve"> tenere in considerazione il complesso mondo di tutti gli a</w:t>
      </w:r>
      <w:r w:rsidR="009C4A95">
        <w:t xml:space="preserve">lunni </w:t>
      </w:r>
      <w:r w:rsidRPr="002473A4">
        <w:t>con B</w:t>
      </w:r>
      <w:r w:rsidR="006A0AE0">
        <w:t>.</w:t>
      </w:r>
      <w:r w:rsidRPr="002473A4">
        <w:t>E</w:t>
      </w:r>
      <w:r w:rsidR="006A0AE0">
        <w:t>.</w:t>
      </w:r>
      <w:r w:rsidRPr="002473A4">
        <w:t>S.</w:t>
      </w:r>
    </w:p>
    <w:p w:rsidR="00266AFB" w:rsidRPr="002473A4" w:rsidRDefault="00266AFB" w:rsidP="006C161A">
      <w:pPr>
        <w:jc w:val="both"/>
      </w:pPr>
      <w:r>
        <w:t>Spesso i docenti curricolari sono completamente disinformati su cosa sia un D.S.A. o un ragazzo con B.E.S. e meglio ancora come si debba lavorare con lui, concludendo che gli scarsi risultati da lui raggiunti possano essere dovuti alla poca voglia di studiare di questi ragazzi piuttosto che ad una didattica lontana dalle loro reali esigenze.</w:t>
      </w:r>
    </w:p>
    <w:p w:rsidR="00266AFB" w:rsidRPr="002473A4" w:rsidRDefault="00266AFB" w:rsidP="006C161A">
      <w:pPr>
        <w:jc w:val="both"/>
      </w:pPr>
      <w:r w:rsidRPr="002473A4">
        <w:t>Per questo motivi la proposta dei corsi non sarà focalizzata esclusivamente sull’individuazione di strategie didattiche rivolte ad alunni con disabilità</w:t>
      </w:r>
      <w:r w:rsidR="00075A6E">
        <w:t xml:space="preserve"> e non e</w:t>
      </w:r>
      <w:r w:rsidRPr="002473A4">
        <w:t xml:space="preserve"> presenterà un ventaglio più completo di strategie, ricerche, modalità di intervento ed approfondimenti specifici.</w:t>
      </w:r>
    </w:p>
    <w:p w:rsidR="00266AFB" w:rsidRPr="002473A4" w:rsidRDefault="00266AFB" w:rsidP="006C161A">
      <w:pPr>
        <w:widowControl w:val="0"/>
        <w:suppressAutoHyphens/>
        <w:jc w:val="both"/>
        <w:rPr>
          <w:rFonts w:eastAsia="DejaVu Sans"/>
          <w:kern w:val="1"/>
          <w:lang w:eastAsia="zh-CN"/>
        </w:rPr>
      </w:pPr>
      <w:r w:rsidRPr="002473A4">
        <w:rPr>
          <w:rFonts w:eastAsia="DejaVu Sans"/>
          <w:kern w:val="1"/>
          <w:lang w:eastAsia="zh-CN"/>
        </w:rPr>
        <w:t>Nella scuola è divenuto centrale il tema dell'aggiornamento de</w:t>
      </w:r>
      <w:r w:rsidR="00075A6E">
        <w:rPr>
          <w:rFonts w:eastAsia="DejaVu Sans"/>
          <w:kern w:val="1"/>
          <w:lang w:eastAsia="zh-CN"/>
        </w:rPr>
        <w:t xml:space="preserve">i docenti inteso non solo come </w:t>
      </w:r>
      <w:r w:rsidRPr="002473A4">
        <w:rPr>
          <w:rFonts w:eastAsia="DejaVu Sans"/>
          <w:kern w:val="1"/>
          <w:lang w:eastAsia="zh-CN"/>
        </w:rPr>
        <w:t>informazione ma anche e soprattutto come formazione: il docente è per definizione colui che sperimenta, ricerca, si pone in una posizione di ascolto delle n</w:t>
      </w:r>
      <w:r w:rsidR="00075A6E">
        <w:rPr>
          <w:rFonts w:eastAsia="DejaVu Sans"/>
          <w:kern w:val="1"/>
          <w:lang w:eastAsia="zh-CN"/>
        </w:rPr>
        <w:t xml:space="preserve">uove istanze che vengono dalla </w:t>
      </w:r>
      <w:r w:rsidRPr="002473A4">
        <w:rPr>
          <w:rFonts w:eastAsia="DejaVu Sans"/>
          <w:kern w:val="1"/>
          <w:lang w:eastAsia="zh-CN"/>
        </w:rPr>
        <w:t>società e, in particolare, dai giovani. Il docente è colui che è chiama</w:t>
      </w:r>
      <w:r w:rsidR="00075A6E">
        <w:rPr>
          <w:rFonts w:eastAsia="DejaVu Sans"/>
          <w:kern w:val="1"/>
          <w:lang w:eastAsia="zh-CN"/>
        </w:rPr>
        <w:t>to al continuo "rinnovamento".</w:t>
      </w:r>
    </w:p>
    <w:p w:rsidR="00266AFB" w:rsidRPr="002473A4" w:rsidRDefault="00266AFB" w:rsidP="006C161A">
      <w:pPr>
        <w:widowControl w:val="0"/>
        <w:suppressAutoHyphens/>
        <w:jc w:val="both"/>
        <w:rPr>
          <w:rFonts w:eastAsia="DejaVu Sans"/>
          <w:kern w:val="1"/>
          <w:lang w:eastAsia="zh-CN"/>
        </w:rPr>
      </w:pPr>
      <w:r w:rsidRPr="002473A4">
        <w:rPr>
          <w:rFonts w:eastAsia="DejaVu Sans"/>
          <w:kern w:val="1"/>
          <w:lang w:eastAsia="zh-CN"/>
        </w:rPr>
        <w:t>Data la difficoltà del compito, l'attività di formazione e aggio</w:t>
      </w:r>
      <w:r w:rsidR="00075A6E">
        <w:rPr>
          <w:rFonts w:eastAsia="DejaVu Sans"/>
          <w:kern w:val="1"/>
          <w:lang w:eastAsia="zh-CN"/>
        </w:rPr>
        <w:t xml:space="preserve">rnamento per i docenti diviene </w:t>
      </w:r>
      <w:r w:rsidRPr="002473A4">
        <w:rPr>
          <w:rFonts w:eastAsia="DejaVu Sans"/>
          <w:kern w:val="1"/>
          <w:lang w:eastAsia="zh-CN"/>
        </w:rPr>
        <w:t>fondamentale, in quanto costituisce per i docenti un’esperienza in grado di offrir</w:t>
      </w:r>
      <w:r w:rsidR="00075A6E">
        <w:rPr>
          <w:rFonts w:eastAsia="DejaVu Sans"/>
          <w:kern w:val="1"/>
          <w:lang w:eastAsia="zh-CN"/>
        </w:rPr>
        <w:t xml:space="preserve">e stimoli culturali, </w:t>
      </w:r>
      <w:r w:rsidRPr="002473A4">
        <w:rPr>
          <w:rFonts w:eastAsia="DejaVu Sans"/>
          <w:kern w:val="1"/>
          <w:lang w:eastAsia="zh-CN"/>
        </w:rPr>
        <w:t xml:space="preserve">spunti di riflessione e nuove attitudini al cambiamento. </w:t>
      </w:r>
    </w:p>
    <w:p w:rsidR="00266AFB" w:rsidRPr="002473A4" w:rsidRDefault="00266AFB" w:rsidP="006C161A">
      <w:pPr>
        <w:widowControl w:val="0"/>
        <w:suppressAutoHyphens/>
        <w:jc w:val="both"/>
        <w:rPr>
          <w:rFonts w:eastAsia="DejaVu Sans"/>
          <w:kern w:val="1"/>
          <w:lang w:eastAsia="zh-CN"/>
        </w:rPr>
      </w:pPr>
      <w:r w:rsidRPr="002473A4">
        <w:rPr>
          <w:rFonts w:eastAsia="DejaVu Sans"/>
          <w:kern w:val="1"/>
          <w:lang w:eastAsia="zh-CN"/>
        </w:rPr>
        <w:t>In tale ottica si inseriscono i corsi della Fondazione Ernesta</w:t>
      </w:r>
      <w:r w:rsidR="00075A6E">
        <w:rPr>
          <w:rFonts w:eastAsia="DejaVu Sans"/>
          <w:kern w:val="1"/>
          <w:lang w:eastAsia="zh-CN"/>
        </w:rPr>
        <w:t xml:space="preserve"> Besso, rivolti ai docenti, che</w:t>
      </w:r>
      <w:r w:rsidRPr="002473A4">
        <w:rPr>
          <w:rFonts w:eastAsia="DejaVu Sans"/>
          <w:kern w:val="1"/>
          <w:lang w:eastAsia="zh-CN"/>
        </w:rPr>
        <w:t xml:space="preserve"> si pongono come finalità un’attività di tipo informativo, orientativo e consultiv</w:t>
      </w:r>
      <w:r w:rsidR="00075A6E">
        <w:rPr>
          <w:rFonts w:eastAsia="DejaVu Sans"/>
          <w:kern w:val="1"/>
          <w:lang w:eastAsia="zh-CN"/>
        </w:rPr>
        <w:t xml:space="preserve">o </w:t>
      </w:r>
      <w:r w:rsidRPr="002473A4">
        <w:rPr>
          <w:rFonts w:eastAsia="DejaVu Sans"/>
          <w:kern w:val="1"/>
          <w:lang w:eastAsia="zh-CN"/>
        </w:rPr>
        <w:t>sulla diverse tematiche qui proposte, volto a potenziare le abilità di comunicazione e di relazione dei docenti nel rapporto con gli allievi, con le famiglie degli allievi, con il gruppo classe e con l’istituzione scolastica stessa.</w:t>
      </w:r>
    </w:p>
    <w:p w:rsidR="00266AFB" w:rsidRPr="002473A4" w:rsidRDefault="00266AFB" w:rsidP="006C161A">
      <w:pPr>
        <w:widowControl w:val="0"/>
        <w:suppressAutoHyphens/>
        <w:jc w:val="both"/>
        <w:rPr>
          <w:rFonts w:eastAsia="DejaVu Sans"/>
          <w:kern w:val="1"/>
          <w:lang w:eastAsia="zh-CN"/>
        </w:rPr>
      </w:pPr>
      <w:r w:rsidRPr="002473A4">
        <w:rPr>
          <w:rFonts w:eastAsia="DejaVu Sans"/>
          <w:kern w:val="1"/>
          <w:lang w:eastAsia="zh-CN"/>
        </w:rPr>
        <w:t xml:space="preserve">I corsi hanno come scopo </w:t>
      </w:r>
      <w:r w:rsidR="00075A6E">
        <w:rPr>
          <w:rFonts w:eastAsia="DejaVu Sans"/>
          <w:kern w:val="1"/>
          <w:lang w:eastAsia="zh-CN"/>
        </w:rPr>
        <w:t xml:space="preserve">il tentativo di fare un lavoro </w:t>
      </w:r>
      <w:r w:rsidRPr="002473A4">
        <w:rPr>
          <w:rFonts w:eastAsia="DejaVu Sans"/>
          <w:kern w:val="1"/>
          <w:lang w:eastAsia="zh-CN"/>
        </w:rPr>
        <w:t>“con” i docenti e non “sui” docenti, tenendo conto del loro contributo e lasciando loro tempo e spazio per riflettere. Negli incontri con i docenti si prevede quindi di porre l’accento sia sull’apprendimento di informazioni nuove che sull’analisi e la risoluzione di problematiche relative al rapporto docente-alunno e alla gestione del gruppo classe. Tutto quest</w:t>
      </w:r>
      <w:r w:rsidR="00075A6E">
        <w:rPr>
          <w:rFonts w:eastAsia="DejaVu Sans"/>
          <w:kern w:val="1"/>
          <w:lang w:eastAsia="zh-CN"/>
        </w:rPr>
        <w:t>o verrà realizzato attraverso lavori</w:t>
      </w:r>
      <w:r w:rsidRPr="002473A4">
        <w:rPr>
          <w:rFonts w:eastAsia="DejaVu Sans"/>
          <w:kern w:val="1"/>
          <w:lang w:eastAsia="zh-CN"/>
        </w:rPr>
        <w:t xml:space="preserve"> di gruppo, in quanto lavorando in gruppo e all'interno di un particolare setting è possibile raggiungere risultati denotati da particolare originalità e creatività altrimenti non o</w:t>
      </w:r>
      <w:r w:rsidR="00CE3137">
        <w:rPr>
          <w:rFonts w:eastAsia="DejaVu Sans"/>
          <w:kern w:val="1"/>
          <w:lang w:eastAsia="zh-CN"/>
        </w:rPr>
        <w:t xml:space="preserve">ttenibili; questo perché, citando </w:t>
      </w:r>
      <w:r w:rsidRPr="002473A4">
        <w:rPr>
          <w:rFonts w:eastAsia="DejaVu Sans"/>
          <w:kern w:val="1"/>
          <w:lang w:eastAsia="zh-CN"/>
        </w:rPr>
        <w:t xml:space="preserve">Bion, possiamo dire che “il gruppo è </w:t>
      </w:r>
      <w:r w:rsidRPr="002473A4">
        <w:rPr>
          <w:rFonts w:eastAsia="DejaVu Sans"/>
          <w:kern w:val="1"/>
          <w:lang w:eastAsia="zh-CN"/>
        </w:rPr>
        <w:lastRenderedPageBreak/>
        <w:t xml:space="preserve">qualcosa di più che la somma dei suoi membri” </w:t>
      </w:r>
      <w:r w:rsidR="00CE3137">
        <w:rPr>
          <w:rFonts w:eastAsia="DejaVu Sans"/>
          <w:kern w:val="1"/>
          <w:lang w:eastAsia="zh-CN"/>
        </w:rPr>
        <w:t xml:space="preserve">e spesso agevola la nascita di </w:t>
      </w:r>
      <w:r w:rsidRPr="002473A4">
        <w:rPr>
          <w:rFonts w:eastAsia="DejaVu Sans"/>
          <w:kern w:val="1"/>
          <w:lang w:eastAsia="zh-CN"/>
        </w:rPr>
        <w:t>atteggiamenti e pensieri condivisi, aspetto determinante in una com</w:t>
      </w:r>
      <w:r w:rsidR="00CE3137">
        <w:rPr>
          <w:rFonts w:eastAsia="DejaVu Sans"/>
          <w:kern w:val="1"/>
          <w:lang w:eastAsia="zh-CN"/>
        </w:rPr>
        <w:t xml:space="preserve">unità, come quella scolastica, </w:t>
      </w:r>
      <w:r w:rsidRPr="002473A4">
        <w:rPr>
          <w:rFonts w:eastAsia="DejaVu Sans"/>
          <w:kern w:val="1"/>
          <w:lang w:eastAsia="zh-CN"/>
        </w:rPr>
        <w:t>ove è fondamentale operare tutti in alta sinergia.</w:t>
      </w:r>
    </w:p>
    <w:p w:rsidR="00266AFB" w:rsidRDefault="00266AFB" w:rsidP="006C161A">
      <w:pPr>
        <w:widowControl w:val="0"/>
        <w:suppressAutoHyphens/>
        <w:jc w:val="both"/>
        <w:rPr>
          <w:rFonts w:eastAsia="DejaVu Sans"/>
          <w:kern w:val="1"/>
          <w:lang w:eastAsia="zh-CN"/>
        </w:rPr>
      </w:pPr>
      <w:r w:rsidRPr="002473A4">
        <w:rPr>
          <w:rFonts w:eastAsia="DejaVu Sans"/>
          <w:kern w:val="1"/>
          <w:lang w:eastAsia="zh-CN"/>
        </w:rPr>
        <w:t>La presenza spesso di uno psicologo</w:t>
      </w:r>
      <w:r w:rsidR="00CE3137">
        <w:rPr>
          <w:rFonts w:eastAsia="DejaVu Sans"/>
          <w:kern w:val="1"/>
          <w:lang w:eastAsia="zh-CN"/>
        </w:rPr>
        <w:t xml:space="preserve"> nei corsi</w:t>
      </w:r>
      <w:r w:rsidRPr="002473A4">
        <w:rPr>
          <w:rFonts w:eastAsia="DejaVu Sans"/>
          <w:kern w:val="1"/>
          <w:lang w:eastAsia="zh-CN"/>
        </w:rPr>
        <w:t xml:space="preserve"> consente di realizzare una situazione di gruppo in cui sia </w:t>
      </w:r>
      <w:r w:rsidRPr="00D94F26">
        <w:rPr>
          <w:rFonts w:eastAsia="DejaVu Sans"/>
          <w:kern w:val="1"/>
          <w:lang w:eastAsia="zh-CN"/>
        </w:rPr>
        <w:t xml:space="preserve">possibile per tutti presentare le proprie esperienze e i propri limiti senza timore di ricevere dagli altri critiche distruttive, fornendo ai docenti sicurezza, competenza e un valido supporto contenitivo relativo alle dinamiche presentate o vissute. </w:t>
      </w:r>
    </w:p>
    <w:p w:rsidR="00266AFB" w:rsidRPr="00D94F26" w:rsidRDefault="00266AFB" w:rsidP="006C161A">
      <w:pPr>
        <w:widowControl w:val="0"/>
        <w:suppressAutoHyphens/>
        <w:jc w:val="both"/>
        <w:rPr>
          <w:rFonts w:eastAsia="DejaVu Sans"/>
          <w:kern w:val="1"/>
          <w:lang w:eastAsia="zh-CN"/>
        </w:rPr>
      </w:pPr>
    </w:p>
    <w:p w:rsidR="00266AFB" w:rsidRPr="00D94F26" w:rsidRDefault="00266AFB" w:rsidP="006C161A">
      <w:pPr>
        <w:widowControl w:val="0"/>
        <w:suppressAutoHyphens/>
        <w:jc w:val="both"/>
        <w:rPr>
          <w:rFonts w:eastAsia="DejaVu Sans"/>
          <w:b/>
          <w:kern w:val="2"/>
          <w:lang w:eastAsia="zh-CN"/>
        </w:rPr>
      </w:pPr>
      <w:r>
        <w:rPr>
          <w:rFonts w:eastAsia="DejaVu Sans"/>
          <w:b/>
          <w:kern w:val="2"/>
          <w:lang w:eastAsia="zh-CN"/>
        </w:rPr>
        <w:t>OBIETTIVI DEI CORSI</w:t>
      </w:r>
    </w:p>
    <w:p w:rsidR="00266AFB" w:rsidRPr="00D94F26" w:rsidRDefault="00266AFB" w:rsidP="006C161A">
      <w:pPr>
        <w:widowControl w:val="0"/>
        <w:suppressAutoHyphens/>
        <w:jc w:val="both"/>
        <w:rPr>
          <w:rFonts w:eastAsia="DejaVu Sans"/>
          <w:kern w:val="2"/>
          <w:lang w:eastAsia="zh-CN"/>
        </w:rPr>
      </w:pPr>
    </w:p>
    <w:p w:rsidR="00266AFB" w:rsidRPr="00D94F26" w:rsidRDefault="00266AFB" w:rsidP="006C161A">
      <w:pPr>
        <w:widowControl w:val="0"/>
        <w:numPr>
          <w:ilvl w:val="0"/>
          <w:numId w:val="2"/>
        </w:numPr>
        <w:suppressAutoHyphens/>
        <w:jc w:val="both"/>
        <w:rPr>
          <w:rFonts w:eastAsia="DejaVu Sans"/>
          <w:kern w:val="2"/>
          <w:lang w:eastAsia="zh-CN"/>
        </w:rPr>
      </w:pPr>
      <w:r w:rsidRPr="00D94F26">
        <w:rPr>
          <w:rFonts w:eastAsia="DejaVu Sans"/>
          <w:kern w:val="2"/>
          <w:lang w:eastAsia="zh-CN"/>
        </w:rPr>
        <w:t>Agevolare l’acquisizione di una maggiore professionalità attraverso l’acquisizione di informazioni e competenze sull’inclusione scolastica degli alunni con B</w:t>
      </w:r>
      <w:r w:rsidR="00CE3137">
        <w:rPr>
          <w:rFonts w:eastAsia="DejaVu Sans"/>
          <w:kern w:val="2"/>
          <w:lang w:eastAsia="zh-CN"/>
        </w:rPr>
        <w:t>.</w:t>
      </w:r>
      <w:r w:rsidRPr="00D94F26">
        <w:rPr>
          <w:rFonts w:eastAsia="DejaVu Sans"/>
          <w:kern w:val="2"/>
          <w:lang w:eastAsia="zh-CN"/>
        </w:rPr>
        <w:t>E</w:t>
      </w:r>
      <w:r w:rsidR="00CE3137">
        <w:rPr>
          <w:rFonts w:eastAsia="DejaVu Sans"/>
          <w:kern w:val="2"/>
          <w:lang w:eastAsia="zh-CN"/>
        </w:rPr>
        <w:t>.</w:t>
      </w:r>
      <w:r w:rsidRPr="00D94F26">
        <w:rPr>
          <w:rFonts w:eastAsia="DejaVu Sans"/>
          <w:kern w:val="2"/>
          <w:lang w:eastAsia="zh-CN"/>
        </w:rPr>
        <w:t>S</w:t>
      </w:r>
      <w:r w:rsidR="00CE3137">
        <w:rPr>
          <w:rFonts w:eastAsia="DejaVu Sans"/>
          <w:kern w:val="2"/>
          <w:lang w:eastAsia="zh-CN"/>
        </w:rPr>
        <w:t>.</w:t>
      </w:r>
      <w:r w:rsidRPr="00D94F26">
        <w:rPr>
          <w:rFonts w:eastAsia="DejaVu Sans"/>
          <w:kern w:val="2"/>
          <w:lang w:eastAsia="zh-CN"/>
        </w:rPr>
        <w:t xml:space="preserve"> (Bisogni Educativi Speciali) e non;</w:t>
      </w:r>
    </w:p>
    <w:p w:rsidR="00266AFB" w:rsidRPr="00D94F26" w:rsidRDefault="00266AFB" w:rsidP="006C161A">
      <w:pPr>
        <w:widowControl w:val="0"/>
        <w:numPr>
          <w:ilvl w:val="0"/>
          <w:numId w:val="2"/>
        </w:numPr>
        <w:suppressAutoHyphens/>
        <w:jc w:val="both"/>
        <w:rPr>
          <w:rFonts w:eastAsia="DejaVu Sans"/>
          <w:kern w:val="2"/>
          <w:lang w:eastAsia="zh-CN"/>
        </w:rPr>
      </w:pPr>
      <w:r w:rsidRPr="00D94F26">
        <w:rPr>
          <w:rFonts w:eastAsia="DejaVu Sans"/>
          <w:kern w:val="2"/>
          <w:lang w:eastAsia="zh-CN"/>
        </w:rPr>
        <w:t>Potenziare l’efficacia dello stile educativo dei docenti, attraverso la creazione di strategie educative attente ai bisogni degli alunni e funzionali a motivare gli alunni ad apprendere e a sviluppare le proprie potenzialità;</w:t>
      </w:r>
    </w:p>
    <w:p w:rsidR="00266AFB" w:rsidRPr="00D94F26" w:rsidRDefault="00266AFB" w:rsidP="006C161A">
      <w:pPr>
        <w:widowControl w:val="0"/>
        <w:numPr>
          <w:ilvl w:val="0"/>
          <w:numId w:val="2"/>
        </w:numPr>
        <w:suppressAutoHyphens/>
        <w:jc w:val="both"/>
        <w:rPr>
          <w:rFonts w:eastAsia="DejaVu Sans"/>
          <w:kern w:val="2"/>
          <w:lang w:eastAsia="zh-CN"/>
        </w:rPr>
      </w:pPr>
      <w:r w:rsidRPr="00D94F26">
        <w:rPr>
          <w:rFonts w:eastAsia="DejaVu Sans"/>
          <w:kern w:val="2"/>
          <w:lang w:eastAsia="zh-CN"/>
        </w:rPr>
        <w:t>Creare uno spazio di riflessione e condivisione sulla gestione del gruppo classe con la presenza di studenti con B</w:t>
      </w:r>
      <w:r w:rsidR="00CE3137">
        <w:rPr>
          <w:rFonts w:eastAsia="DejaVu Sans"/>
          <w:kern w:val="2"/>
          <w:lang w:eastAsia="zh-CN"/>
        </w:rPr>
        <w:t>.</w:t>
      </w:r>
      <w:r w:rsidRPr="00D94F26">
        <w:rPr>
          <w:rFonts w:eastAsia="DejaVu Sans"/>
          <w:kern w:val="2"/>
          <w:lang w:eastAsia="zh-CN"/>
        </w:rPr>
        <w:t>E</w:t>
      </w:r>
      <w:r w:rsidR="00CE3137">
        <w:rPr>
          <w:rFonts w:eastAsia="DejaVu Sans"/>
          <w:kern w:val="2"/>
          <w:lang w:eastAsia="zh-CN"/>
        </w:rPr>
        <w:t>.</w:t>
      </w:r>
      <w:r w:rsidRPr="00D94F26">
        <w:rPr>
          <w:rFonts w:eastAsia="DejaVu Sans"/>
          <w:kern w:val="2"/>
          <w:lang w:eastAsia="zh-CN"/>
        </w:rPr>
        <w:t>S</w:t>
      </w:r>
      <w:r w:rsidR="00CE3137">
        <w:rPr>
          <w:rFonts w:eastAsia="DejaVu Sans"/>
          <w:kern w:val="2"/>
          <w:lang w:eastAsia="zh-CN"/>
        </w:rPr>
        <w:t>.</w:t>
      </w:r>
      <w:r w:rsidRPr="00D94F26">
        <w:rPr>
          <w:rFonts w:eastAsia="DejaVu Sans"/>
          <w:kern w:val="2"/>
          <w:lang w:eastAsia="zh-CN"/>
        </w:rPr>
        <w:t xml:space="preserve"> (Bisogni Educativi Speciali) e non;</w:t>
      </w:r>
    </w:p>
    <w:p w:rsidR="00266AFB" w:rsidRPr="00D94F26" w:rsidRDefault="00266AFB" w:rsidP="006C161A">
      <w:pPr>
        <w:widowControl w:val="0"/>
        <w:numPr>
          <w:ilvl w:val="0"/>
          <w:numId w:val="2"/>
        </w:numPr>
        <w:suppressAutoHyphens/>
        <w:jc w:val="both"/>
        <w:rPr>
          <w:rFonts w:eastAsia="DejaVu Sans"/>
          <w:kern w:val="2"/>
          <w:lang w:eastAsia="zh-CN"/>
        </w:rPr>
      </w:pPr>
      <w:r w:rsidRPr="00D94F26">
        <w:rPr>
          <w:rFonts w:eastAsia="DejaVu Sans"/>
          <w:kern w:val="2"/>
          <w:lang w:eastAsia="zh-CN"/>
        </w:rPr>
        <w:t>Fornire un supporto contenitivo relativo alle dinamiche presentate o vissute;</w:t>
      </w:r>
    </w:p>
    <w:p w:rsidR="00266AFB" w:rsidRPr="00D94F26" w:rsidRDefault="00266AFB" w:rsidP="006C161A">
      <w:pPr>
        <w:widowControl w:val="0"/>
        <w:numPr>
          <w:ilvl w:val="0"/>
          <w:numId w:val="2"/>
        </w:numPr>
        <w:suppressAutoHyphens/>
        <w:jc w:val="both"/>
        <w:rPr>
          <w:rFonts w:eastAsia="DejaVu Sans"/>
          <w:kern w:val="2"/>
          <w:lang w:eastAsia="zh-CN"/>
        </w:rPr>
      </w:pPr>
      <w:r w:rsidRPr="00D94F26">
        <w:rPr>
          <w:rFonts w:eastAsia="DejaVu Sans"/>
          <w:kern w:val="2"/>
          <w:lang w:eastAsia="zh-CN"/>
        </w:rPr>
        <w:t>Approfondire le diverse strategie di intervento relative al lavoro con alunni con specifiche disabilità psicofisiche, minorazioni uditive e visive.</w:t>
      </w:r>
    </w:p>
    <w:p w:rsidR="00266AFB" w:rsidRPr="00D94F26" w:rsidRDefault="00266AFB" w:rsidP="006C161A">
      <w:pPr>
        <w:widowControl w:val="0"/>
        <w:numPr>
          <w:ilvl w:val="0"/>
          <w:numId w:val="2"/>
        </w:numPr>
        <w:suppressAutoHyphens/>
        <w:jc w:val="both"/>
        <w:rPr>
          <w:rFonts w:eastAsia="DejaVu Sans"/>
          <w:kern w:val="2"/>
          <w:lang w:eastAsia="zh-CN"/>
        </w:rPr>
      </w:pPr>
      <w:r w:rsidRPr="00D94F26">
        <w:rPr>
          <w:rFonts w:eastAsia="DejaVu Sans"/>
          <w:kern w:val="2"/>
          <w:lang w:eastAsia="zh-CN"/>
        </w:rPr>
        <w:t>Conoscere e approfondire tematiche pedagogiche e normative relative all’evoluzione del contesto scuola</w:t>
      </w:r>
    </w:p>
    <w:p w:rsidR="00266AFB" w:rsidRDefault="00266AFB" w:rsidP="006C161A">
      <w:pPr>
        <w:widowControl w:val="0"/>
        <w:numPr>
          <w:ilvl w:val="0"/>
          <w:numId w:val="2"/>
        </w:numPr>
        <w:suppressAutoHyphens/>
        <w:jc w:val="both"/>
        <w:rPr>
          <w:rFonts w:eastAsia="DejaVu Sans"/>
          <w:kern w:val="2"/>
          <w:lang w:eastAsia="zh-CN"/>
        </w:rPr>
      </w:pPr>
      <w:r w:rsidRPr="00D94F26">
        <w:rPr>
          <w:rFonts w:eastAsia="DejaVu Sans"/>
          <w:kern w:val="2"/>
          <w:lang w:eastAsia="zh-CN"/>
        </w:rPr>
        <w:t>Incrementare lo spirito di coesione e collaborazione del corpo docente.</w:t>
      </w:r>
    </w:p>
    <w:p w:rsidR="00266AFB" w:rsidRPr="00D94F26" w:rsidRDefault="00266AFB" w:rsidP="006C161A">
      <w:pPr>
        <w:widowControl w:val="0"/>
        <w:suppressAutoHyphens/>
        <w:jc w:val="both"/>
        <w:rPr>
          <w:rFonts w:eastAsia="DejaVu Sans"/>
          <w:kern w:val="2"/>
          <w:lang w:eastAsia="zh-CN"/>
        </w:rPr>
      </w:pPr>
    </w:p>
    <w:p w:rsidR="00135B82" w:rsidRDefault="00266AFB" w:rsidP="006C161A">
      <w:pPr>
        <w:widowControl w:val="0"/>
        <w:tabs>
          <w:tab w:val="left" w:pos="4080"/>
        </w:tabs>
        <w:suppressAutoHyphens/>
        <w:jc w:val="both"/>
        <w:rPr>
          <w:rFonts w:eastAsia="DejaVu Sans"/>
          <w:b/>
          <w:kern w:val="1"/>
          <w:lang w:eastAsia="zh-CN"/>
        </w:rPr>
      </w:pPr>
      <w:r w:rsidRPr="00D94F26">
        <w:rPr>
          <w:rFonts w:eastAsia="DejaVu Sans"/>
          <w:b/>
          <w:kern w:val="1"/>
          <w:lang w:eastAsia="zh-CN"/>
        </w:rPr>
        <w:t>METODOLOGIA</w:t>
      </w:r>
    </w:p>
    <w:p w:rsidR="001D13F8" w:rsidRPr="001D13F8" w:rsidRDefault="001D13F8" w:rsidP="006C161A">
      <w:pPr>
        <w:widowControl w:val="0"/>
        <w:tabs>
          <w:tab w:val="left" w:pos="4080"/>
        </w:tabs>
        <w:suppressAutoHyphens/>
        <w:jc w:val="both"/>
        <w:rPr>
          <w:rFonts w:eastAsia="DejaVu Sans"/>
          <w:b/>
          <w:kern w:val="1"/>
          <w:lang w:eastAsia="zh-CN"/>
        </w:rPr>
      </w:pPr>
    </w:p>
    <w:p w:rsidR="00266AFB" w:rsidRPr="001049AC" w:rsidRDefault="00266AFB" w:rsidP="006C161A">
      <w:pPr>
        <w:widowControl w:val="0"/>
        <w:tabs>
          <w:tab w:val="left" w:pos="4080"/>
        </w:tabs>
        <w:suppressAutoHyphens/>
        <w:jc w:val="both"/>
        <w:rPr>
          <w:rFonts w:eastAsia="DejaVu Sans"/>
          <w:kern w:val="1"/>
          <w:lang w:eastAsia="zh-CN"/>
        </w:rPr>
      </w:pPr>
      <w:r w:rsidRPr="001049AC">
        <w:rPr>
          <w:rFonts w:eastAsia="DejaVu Sans"/>
          <w:kern w:val="1"/>
          <w:lang w:eastAsia="zh-CN"/>
        </w:rPr>
        <w:t>La metodologia perseguita nell’impostazione generale del progetto avrà come focus:</w:t>
      </w:r>
    </w:p>
    <w:p w:rsidR="00266AFB" w:rsidRPr="001049AC" w:rsidRDefault="00CE3137" w:rsidP="006C161A">
      <w:pPr>
        <w:widowControl w:val="0"/>
        <w:numPr>
          <w:ilvl w:val="0"/>
          <w:numId w:val="3"/>
        </w:numPr>
        <w:tabs>
          <w:tab w:val="left" w:pos="4080"/>
        </w:tabs>
        <w:suppressAutoHyphens/>
        <w:jc w:val="both"/>
        <w:rPr>
          <w:rFonts w:eastAsia="DejaVu Sans"/>
          <w:kern w:val="1"/>
          <w:lang w:eastAsia="zh-CN"/>
        </w:rPr>
      </w:pPr>
      <w:r>
        <w:rPr>
          <w:rFonts w:eastAsia="DejaVu Sans"/>
          <w:kern w:val="1"/>
          <w:lang w:eastAsia="zh-CN"/>
        </w:rPr>
        <w:t>consapevolezza,</w:t>
      </w:r>
      <w:r w:rsidR="00266AFB" w:rsidRPr="001049AC">
        <w:rPr>
          <w:rFonts w:eastAsia="DejaVu Sans"/>
          <w:kern w:val="1"/>
          <w:lang w:eastAsia="zh-CN"/>
        </w:rPr>
        <w:t>esplicitazione e condivisione degli obiettivi del progetto</w:t>
      </w:r>
    </w:p>
    <w:p w:rsidR="00266AFB" w:rsidRPr="001049AC" w:rsidRDefault="00266AFB" w:rsidP="006C161A">
      <w:pPr>
        <w:widowControl w:val="0"/>
        <w:numPr>
          <w:ilvl w:val="0"/>
          <w:numId w:val="3"/>
        </w:numPr>
        <w:tabs>
          <w:tab w:val="left" w:pos="4080"/>
        </w:tabs>
        <w:suppressAutoHyphens/>
        <w:jc w:val="both"/>
        <w:rPr>
          <w:rFonts w:eastAsia="DejaVu Sans"/>
          <w:kern w:val="1"/>
          <w:lang w:eastAsia="zh-CN"/>
        </w:rPr>
      </w:pPr>
      <w:r w:rsidRPr="001049AC">
        <w:rPr>
          <w:rFonts w:eastAsia="DejaVu Sans"/>
          <w:kern w:val="1"/>
          <w:lang w:eastAsia="zh-CN"/>
        </w:rPr>
        <w:t xml:space="preserve">ricerca attiva di soluzioni </w:t>
      </w:r>
    </w:p>
    <w:p w:rsidR="00266AFB" w:rsidRPr="001049AC" w:rsidRDefault="00266AFB" w:rsidP="006C161A">
      <w:pPr>
        <w:widowControl w:val="0"/>
        <w:numPr>
          <w:ilvl w:val="0"/>
          <w:numId w:val="3"/>
        </w:numPr>
        <w:tabs>
          <w:tab w:val="left" w:pos="4080"/>
        </w:tabs>
        <w:suppressAutoHyphens/>
        <w:jc w:val="both"/>
        <w:rPr>
          <w:rFonts w:eastAsia="DejaVu Sans"/>
          <w:kern w:val="1"/>
          <w:lang w:eastAsia="zh-CN"/>
        </w:rPr>
      </w:pPr>
      <w:r w:rsidRPr="001049AC">
        <w:rPr>
          <w:rFonts w:eastAsia="DejaVu Sans"/>
          <w:kern w:val="1"/>
          <w:lang w:eastAsia="zh-CN"/>
        </w:rPr>
        <w:t>personalizzazione dell’intervento</w:t>
      </w:r>
    </w:p>
    <w:p w:rsidR="00266AFB" w:rsidRPr="001049AC" w:rsidRDefault="00266AFB" w:rsidP="006C161A">
      <w:pPr>
        <w:tabs>
          <w:tab w:val="left" w:pos="4080"/>
        </w:tabs>
        <w:suppressAutoHyphens/>
        <w:jc w:val="both"/>
        <w:rPr>
          <w:rFonts w:eastAsia="DejaVu Sans"/>
          <w:kern w:val="1"/>
          <w:lang w:eastAsia="zh-CN"/>
        </w:rPr>
      </w:pPr>
      <w:r w:rsidRPr="001049AC">
        <w:rPr>
          <w:rFonts w:eastAsia="DejaVu Sans"/>
          <w:kern w:val="1"/>
          <w:lang w:eastAsia="zh-CN"/>
        </w:rPr>
        <w:t>Le modalità di conduzione degli incontri si baseranno su alternanza di momenti di lezione fronta</w:t>
      </w:r>
      <w:r w:rsidR="00F85750">
        <w:rPr>
          <w:rFonts w:eastAsia="DejaVu Sans"/>
          <w:kern w:val="1"/>
          <w:lang w:eastAsia="zh-CN"/>
        </w:rPr>
        <w:t>le, lavori di gruppo, tutoring,</w:t>
      </w:r>
      <w:r w:rsidRPr="001049AC">
        <w:rPr>
          <w:rFonts w:eastAsia="DejaVu Sans"/>
          <w:kern w:val="1"/>
          <w:lang w:eastAsia="zh-CN"/>
        </w:rPr>
        <w:t xml:space="preserve"> role playing</w:t>
      </w:r>
      <w:r w:rsidR="00F85750">
        <w:rPr>
          <w:rFonts w:eastAsia="DejaVu Sans"/>
          <w:kern w:val="1"/>
          <w:lang w:eastAsia="zh-CN"/>
        </w:rPr>
        <w:t>, brainstrorming, laboratori e cooperative learning</w:t>
      </w:r>
    </w:p>
    <w:p w:rsidR="001D13F8" w:rsidRDefault="00266AFB" w:rsidP="006C161A">
      <w:pPr>
        <w:jc w:val="both"/>
        <w:rPr>
          <w:sz w:val="28"/>
          <w:szCs w:val="28"/>
        </w:rPr>
      </w:pPr>
      <w:r w:rsidRPr="001049AC">
        <w:t>Si allega una tabella sintetica dei corsi attivati e il relativo calen</w:t>
      </w:r>
      <w:r w:rsidR="006F13BC">
        <w:t>dario per l’anno scolastico 2016-2017</w:t>
      </w:r>
      <w:r w:rsidR="00C84DD1">
        <w:rPr>
          <w:sz w:val="28"/>
          <w:szCs w:val="28"/>
        </w:rPr>
        <w:t>.</w:t>
      </w:r>
    </w:p>
    <w:p w:rsidR="009445DE" w:rsidRDefault="009445DE" w:rsidP="006C161A">
      <w:pPr>
        <w:jc w:val="both"/>
        <w:rPr>
          <w:sz w:val="28"/>
          <w:szCs w:val="28"/>
        </w:rPr>
      </w:pPr>
    </w:p>
    <w:p w:rsidR="009445DE" w:rsidRDefault="009445DE" w:rsidP="006C161A">
      <w:pPr>
        <w:jc w:val="both"/>
        <w:rPr>
          <w:sz w:val="28"/>
          <w:szCs w:val="28"/>
        </w:rPr>
      </w:pPr>
    </w:p>
    <w:p w:rsidR="009445DE" w:rsidRDefault="009445DE" w:rsidP="006C161A">
      <w:pPr>
        <w:jc w:val="both"/>
        <w:rPr>
          <w:sz w:val="28"/>
          <w:szCs w:val="28"/>
        </w:rPr>
      </w:pPr>
    </w:p>
    <w:p w:rsidR="009445DE" w:rsidRPr="001049AC" w:rsidRDefault="009445DE" w:rsidP="006C161A">
      <w:pPr>
        <w:jc w:val="both"/>
        <w:rPr>
          <w:sz w:val="28"/>
          <w:szCs w:val="28"/>
        </w:rPr>
      </w:pPr>
    </w:p>
    <w:p w:rsidR="00B65573" w:rsidRDefault="00266AFB" w:rsidP="00266AFB">
      <w:pPr>
        <w:rPr>
          <w:b/>
          <w:sz w:val="32"/>
          <w:szCs w:val="32"/>
        </w:rPr>
      </w:pPr>
      <w:r w:rsidRPr="00300283">
        <w:rPr>
          <w:b/>
          <w:sz w:val="32"/>
          <w:szCs w:val="32"/>
        </w:rPr>
        <w:t>Tabella dei corsi att</w:t>
      </w:r>
      <w:r w:rsidR="00B65C98">
        <w:rPr>
          <w:b/>
          <w:sz w:val="32"/>
          <w:szCs w:val="32"/>
        </w:rPr>
        <w:t>ivati per l’anno scolastico 2016-17</w:t>
      </w:r>
    </w:p>
    <w:p w:rsidR="00135B82" w:rsidRPr="00300283" w:rsidRDefault="00135B82" w:rsidP="00266AFB">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236"/>
        <w:gridCol w:w="1590"/>
        <w:gridCol w:w="1793"/>
        <w:gridCol w:w="1166"/>
      </w:tblGrid>
      <w:tr w:rsidR="00957965" w:rsidTr="007E0964">
        <w:tc>
          <w:tcPr>
            <w:tcW w:w="1843" w:type="dxa"/>
            <w:shd w:val="clear" w:color="auto" w:fill="auto"/>
          </w:tcPr>
          <w:p w:rsidR="00266AFB" w:rsidRPr="00464B84" w:rsidRDefault="00266AFB" w:rsidP="00E934C8">
            <w:pPr>
              <w:ind w:right="183"/>
              <w:rPr>
                <w:b/>
              </w:rPr>
            </w:pPr>
            <w:r w:rsidRPr="00464B84">
              <w:rPr>
                <w:b/>
              </w:rPr>
              <w:t>CORSO</w:t>
            </w:r>
          </w:p>
        </w:tc>
        <w:tc>
          <w:tcPr>
            <w:tcW w:w="3236" w:type="dxa"/>
            <w:shd w:val="clear" w:color="auto" w:fill="auto"/>
          </w:tcPr>
          <w:p w:rsidR="00266AFB" w:rsidRPr="00464B84" w:rsidRDefault="00266AFB" w:rsidP="00E934C8">
            <w:pPr>
              <w:rPr>
                <w:b/>
              </w:rPr>
            </w:pPr>
            <w:r w:rsidRPr="00464B84">
              <w:rPr>
                <w:b/>
              </w:rPr>
              <w:t>TEMATICHE</w:t>
            </w:r>
          </w:p>
        </w:tc>
        <w:tc>
          <w:tcPr>
            <w:tcW w:w="1590" w:type="dxa"/>
            <w:shd w:val="clear" w:color="auto" w:fill="auto"/>
          </w:tcPr>
          <w:p w:rsidR="00266AFB" w:rsidRPr="00464B84" w:rsidRDefault="00266AFB" w:rsidP="00E934C8">
            <w:pPr>
              <w:rPr>
                <w:b/>
              </w:rPr>
            </w:pPr>
            <w:r>
              <w:rPr>
                <w:b/>
              </w:rPr>
              <w:t>A CHI E’ RIVOLTO</w:t>
            </w:r>
          </w:p>
        </w:tc>
        <w:tc>
          <w:tcPr>
            <w:tcW w:w="1793" w:type="dxa"/>
            <w:shd w:val="clear" w:color="auto" w:fill="auto"/>
          </w:tcPr>
          <w:p w:rsidR="00266AFB" w:rsidRPr="00464B84" w:rsidRDefault="00266AFB" w:rsidP="00E934C8">
            <w:pPr>
              <w:rPr>
                <w:b/>
              </w:rPr>
            </w:pPr>
            <w:r w:rsidRPr="00464B84">
              <w:rPr>
                <w:b/>
              </w:rPr>
              <w:t>RELATORE</w:t>
            </w:r>
          </w:p>
        </w:tc>
        <w:tc>
          <w:tcPr>
            <w:tcW w:w="1166" w:type="dxa"/>
            <w:shd w:val="clear" w:color="auto" w:fill="auto"/>
          </w:tcPr>
          <w:p w:rsidR="00266AFB" w:rsidRPr="00464B84" w:rsidRDefault="00266AFB" w:rsidP="00E934C8">
            <w:pPr>
              <w:rPr>
                <w:b/>
              </w:rPr>
            </w:pPr>
            <w:r w:rsidRPr="00464B84">
              <w:rPr>
                <w:b/>
              </w:rPr>
              <w:t xml:space="preserve">  DATE</w:t>
            </w:r>
          </w:p>
        </w:tc>
      </w:tr>
      <w:tr w:rsidR="00957965" w:rsidTr="007E0964">
        <w:tc>
          <w:tcPr>
            <w:tcW w:w="1843" w:type="dxa"/>
            <w:shd w:val="clear" w:color="auto" w:fill="auto"/>
          </w:tcPr>
          <w:p w:rsidR="00B65573" w:rsidRPr="00150885" w:rsidRDefault="00266AFB" w:rsidP="00B65573">
            <w:pPr>
              <w:rPr>
                <w:b/>
                <w:sz w:val="22"/>
                <w:szCs w:val="22"/>
              </w:rPr>
            </w:pPr>
            <w:r w:rsidRPr="00150885">
              <w:rPr>
                <w:b/>
                <w:sz w:val="22"/>
                <w:szCs w:val="22"/>
              </w:rPr>
              <w:t xml:space="preserve"> </w:t>
            </w:r>
            <w:r w:rsidR="00B65573">
              <w:rPr>
                <w:b/>
                <w:sz w:val="22"/>
                <w:szCs w:val="22"/>
              </w:rPr>
              <w:t>1</w:t>
            </w:r>
            <w:r w:rsidR="00B65573" w:rsidRPr="00150885">
              <w:rPr>
                <w:b/>
                <w:sz w:val="22"/>
                <w:szCs w:val="22"/>
              </w:rPr>
              <w:t xml:space="preserve">-Aspetti normativi dell’inclusione  </w:t>
            </w:r>
          </w:p>
          <w:p w:rsidR="00B65573" w:rsidRPr="00150885" w:rsidRDefault="00B65573" w:rsidP="00B65573">
            <w:pPr>
              <w:rPr>
                <w:b/>
                <w:sz w:val="22"/>
                <w:szCs w:val="22"/>
              </w:rPr>
            </w:pPr>
          </w:p>
          <w:p w:rsidR="00266AFB" w:rsidRPr="00150885" w:rsidRDefault="00B65573" w:rsidP="00B65573">
            <w:pPr>
              <w:rPr>
                <w:b/>
                <w:sz w:val="22"/>
                <w:szCs w:val="22"/>
              </w:rPr>
            </w:pPr>
            <w:r>
              <w:rPr>
                <w:b/>
                <w:sz w:val="22"/>
                <w:szCs w:val="22"/>
              </w:rPr>
              <w:t>Ore totali 6</w:t>
            </w:r>
          </w:p>
        </w:tc>
        <w:tc>
          <w:tcPr>
            <w:tcW w:w="3236" w:type="dxa"/>
            <w:shd w:val="clear" w:color="auto" w:fill="auto"/>
          </w:tcPr>
          <w:p w:rsidR="00135B82" w:rsidRPr="00135B82" w:rsidRDefault="00B65573" w:rsidP="00135B82">
            <w:pPr>
              <w:rPr>
                <w:sz w:val="22"/>
                <w:szCs w:val="22"/>
              </w:rPr>
            </w:pPr>
            <w:r w:rsidRPr="00150885">
              <w:rPr>
                <w:sz w:val="22"/>
                <w:szCs w:val="22"/>
              </w:rPr>
              <w:t xml:space="preserve">Conoscere gli aspetti normativi dell’inclusione (per </w:t>
            </w:r>
            <w:r w:rsidRPr="00B65573">
              <w:rPr>
                <w:b/>
                <w:sz w:val="22"/>
                <w:szCs w:val="22"/>
              </w:rPr>
              <w:t>docenti curricolari</w:t>
            </w:r>
            <w:r>
              <w:rPr>
                <w:sz w:val="22"/>
                <w:szCs w:val="22"/>
              </w:rPr>
              <w:t>)</w:t>
            </w:r>
          </w:p>
        </w:tc>
        <w:tc>
          <w:tcPr>
            <w:tcW w:w="1590" w:type="dxa"/>
            <w:shd w:val="clear" w:color="auto" w:fill="auto"/>
          </w:tcPr>
          <w:p w:rsidR="00266AFB" w:rsidRPr="00150885" w:rsidRDefault="00B65573" w:rsidP="00E934C8">
            <w:pPr>
              <w:rPr>
                <w:sz w:val="22"/>
                <w:szCs w:val="22"/>
              </w:rPr>
            </w:pPr>
            <w:r w:rsidRPr="00B65573">
              <w:rPr>
                <w:b/>
                <w:sz w:val="22"/>
                <w:szCs w:val="22"/>
              </w:rPr>
              <w:t>Docenti curricolari</w:t>
            </w:r>
            <w:r w:rsidRPr="00150885">
              <w:rPr>
                <w:sz w:val="22"/>
                <w:szCs w:val="22"/>
              </w:rPr>
              <w:t xml:space="preserve"> </w:t>
            </w:r>
            <w:r>
              <w:rPr>
                <w:sz w:val="22"/>
                <w:szCs w:val="22"/>
              </w:rPr>
              <w:t>di ogni ordine e grado</w:t>
            </w:r>
          </w:p>
        </w:tc>
        <w:tc>
          <w:tcPr>
            <w:tcW w:w="1793" w:type="dxa"/>
            <w:shd w:val="clear" w:color="auto" w:fill="auto"/>
          </w:tcPr>
          <w:p w:rsidR="005143EF" w:rsidRPr="00150885" w:rsidRDefault="00B65573" w:rsidP="00B65573">
            <w:pPr>
              <w:rPr>
                <w:sz w:val="22"/>
                <w:szCs w:val="22"/>
              </w:rPr>
            </w:pPr>
            <w:r w:rsidRPr="00150885">
              <w:rPr>
                <w:sz w:val="22"/>
                <w:szCs w:val="22"/>
              </w:rPr>
              <w:t>Dott. Nocera Salvatore</w:t>
            </w:r>
          </w:p>
        </w:tc>
        <w:tc>
          <w:tcPr>
            <w:tcW w:w="1166" w:type="dxa"/>
            <w:shd w:val="clear" w:color="auto" w:fill="auto"/>
          </w:tcPr>
          <w:p w:rsidR="00B65573" w:rsidRDefault="00B65573" w:rsidP="00B65573">
            <w:pPr>
              <w:ind w:right="-143"/>
            </w:pPr>
            <w:r>
              <w:t>03/10/16</w:t>
            </w:r>
          </w:p>
          <w:p w:rsidR="00B65573" w:rsidRDefault="00B65573" w:rsidP="00B65573">
            <w:pPr>
              <w:ind w:right="-143"/>
            </w:pPr>
            <w:r>
              <w:t>10/10/16</w:t>
            </w:r>
          </w:p>
          <w:p w:rsidR="00266AFB" w:rsidRDefault="00266AFB" w:rsidP="00E934C8"/>
        </w:tc>
      </w:tr>
      <w:tr w:rsidR="00B65573" w:rsidTr="007E0964">
        <w:tc>
          <w:tcPr>
            <w:tcW w:w="1843" w:type="dxa"/>
            <w:shd w:val="clear" w:color="auto" w:fill="auto"/>
          </w:tcPr>
          <w:p w:rsidR="00B65573" w:rsidRPr="00150885" w:rsidRDefault="00B65573" w:rsidP="00B65573">
            <w:pPr>
              <w:rPr>
                <w:b/>
                <w:sz w:val="22"/>
                <w:szCs w:val="22"/>
              </w:rPr>
            </w:pPr>
            <w:r>
              <w:rPr>
                <w:b/>
                <w:sz w:val="22"/>
                <w:szCs w:val="22"/>
              </w:rPr>
              <w:t>2</w:t>
            </w:r>
            <w:r w:rsidRPr="00150885">
              <w:rPr>
                <w:b/>
                <w:sz w:val="22"/>
                <w:szCs w:val="22"/>
              </w:rPr>
              <w:t>- Aspetti normativi dell’inclusione</w:t>
            </w:r>
          </w:p>
          <w:p w:rsidR="00B65573" w:rsidRPr="00150885" w:rsidRDefault="00B65573" w:rsidP="00B65573">
            <w:pPr>
              <w:rPr>
                <w:b/>
                <w:sz w:val="22"/>
                <w:szCs w:val="22"/>
              </w:rPr>
            </w:pPr>
          </w:p>
          <w:p w:rsidR="00B65573" w:rsidRPr="00150885" w:rsidRDefault="00B65573" w:rsidP="00B65573">
            <w:pPr>
              <w:rPr>
                <w:b/>
                <w:sz w:val="22"/>
                <w:szCs w:val="22"/>
              </w:rPr>
            </w:pPr>
            <w:r w:rsidRPr="00150885">
              <w:rPr>
                <w:b/>
                <w:sz w:val="22"/>
                <w:szCs w:val="22"/>
              </w:rPr>
              <w:t xml:space="preserve"> </w:t>
            </w:r>
            <w:r>
              <w:rPr>
                <w:b/>
                <w:sz w:val="22"/>
                <w:szCs w:val="22"/>
              </w:rPr>
              <w:t>Ore totali 6</w:t>
            </w:r>
          </w:p>
        </w:tc>
        <w:tc>
          <w:tcPr>
            <w:tcW w:w="3236" w:type="dxa"/>
            <w:shd w:val="clear" w:color="auto" w:fill="auto"/>
          </w:tcPr>
          <w:p w:rsidR="00B65573" w:rsidRPr="00150885" w:rsidRDefault="00B65573" w:rsidP="00135B82">
            <w:pPr>
              <w:rPr>
                <w:sz w:val="22"/>
                <w:szCs w:val="22"/>
              </w:rPr>
            </w:pPr>
            <w:r w:rsidRPr="00150885">
              <w:rPr>
                <w:sz w:val="22"/>
                <w:szCs w:val="22"/>
              </w:rPr>
              <w:t xml:space="preserve">Conoscere gli aspetti normativi dell’inclusione (per </w:t>
            </w:r>
            <w:r>
              <w:rPr>
                <w:b/>
                <w:sz w:val="22"/>
                <w:szCs w:val="22"/>
              </w:rPr>
              <w:t>docenti di sostegno)</w:t>
            </w:r>
          </w:p>
        </w:tc>
        <w:tc>
          <w:tcPr>
            <w:tcW w:w="1590" w:type="dxa"/>
            <w:shd w:val="clear" w:color="auto" w:fill="auto"/>
          </w:tcPr>
          <w:p w:rsidR="00B65573" w:rsidRPr="00150885" w:rsidRDefault="00B65573" w:rsidP="00E934C8">
            <w:pPr>
              <w:rPr>
                <w:sz w:val="22"/>
                <w:szCs w:val="22"/>
              </w:rPr>
            </w:pPr>
            <w:r w:rsidRPr="00B65573">
              <w:rPr>
                <w:b/>
                <w:sz w:val="22"/>
                <w:szCs w:val="22"/>
              </w:rPr>
              <w:t>Do</w:t>
            </w:r>
            <w:r>
              <w:rPr>
                <w:b/>
                <w:sz w:val="22"/>
                <w:szCs w:val="22"/>
              </w:rPr>
              <w:t>centi di sostegno</w:t>
            </w:r>
            <w:r w:rsidRPr="00150885">
              <w:rPr>
                <w:sz w:val="22"/>
                <w:szCs w:val="22"/>
              </w:rPr>
              <w:t xml:space="preserve"> </w:t>
            </w:r>
            <w:r>
              <w:rPr>
                <w:sz w:val="22"/>
                <w:szCs w:val="22"/>
              </w:rPr>
              <w:t>di ogni ordine e grado</w:t>
            </w:r>
          </w:p>
        </w:tc>
        <w:tc>
          <w:tcPr>
            <w:tcW w:w="1793" w:type="dxa"/>
            <w:shd w:val="clear" w:color="auto" w:fill="auto"/>
          </w:tcPr>
          <w:p w:rsidR="00B65573" w:rsidRPr="00150885" w:rsidRDefault="00B65573" w:rsidP="00B65573">
            <w:pPr>
              <w:rPr>
                <w:sz w:val="22"/>
                <w:szCs w:val="22"/>
              </w:rPr>
            </w:pPr>
            <w:r w:rsidRPr="00150885">
              <w:rPr>
                <w:sz w:val="22"/>
                <w:szCs w:val="22"/>
              </w:rPr>
              <w:t>Dott. Nocera Salvatore</w:t>
            </w:r>
          </w:p>
        </w:tc>
        <w:tc>
          <w:tcPr>
            <w:tcW w:w="1166" w:type="dxa"/>
            <w:shd w:val="clear" w:color="auto" w:fill="auto"/>
          </w:tcPr>
          <w:p w:rsidR="00B65573" w:rsidRDefault="00B65573" w:rsidP="00B65573">
            <w:pPr>
              <w:ind w:right="-143"/>
            </w:pPr>
            <w:r>
              <w:t>19/10/16</w:t>
            </w:r>
          </w:p>
          <w:p w:rsidR="00B65573" w:rsidRDefault="00B65573" w:rsidP="00B65573">
            <w:pPr>
              <w:ind w:right="-143"/>
            </w:pPr>
            <w:r>
              <w:t>26/10/16</w:t>
            </w:r>
          </w:p>
        </w:tc>
      </w:tr>
      <w:tr w:rsidR="00957965" w:rsidTr="007E0964">
        <w:tc>
          <w:tcPr>
            <w:tcW w:w="1843" w:type="dxa"/>
            <w:shd w:val="clear" w:color="auto" w:fill="auto"/>
          </w:tcPr>
          <w:p w:rsidR="00266AFB" w:rsidRPr="00150885" w:rsidRDefault="00B65573" w:rsidP="00E934C8">
            <w:pPr>
              <w:rPr>
                <w:b/>
                <w:sz w:val="22"/>
                <w:szCs w:val="22"/>
              </w:rPr>
            </w:pPr>
            <w:r>
              <w:rPr>
                <w:b/>
                <w:sz w:val="22"/>
                <w:szCs w:val="22"/>
              </w:rPr>
              <w:t>3</w:t>
            </w:r>
            <w:r w:rsidR="00266AFB" w:rsidRPr="00150885">
              <w:rPr>
                <w:b/>
                <w:sz w:val="22"/>
                <w:szCs w:val="22"/>
              </w:rPr>
              <w:t>-Lo sviluppo psicologico del bambino</w:t>
            </w:r>
          </w:p>
          <w:p w:rsidR="00266AFB" w:rsidRDefault="00266AFB" w:rsidP="00E934C8">
            <w:pPr>
              <w:rPr>
                <w:b/>
                <w:sz w:val="22"/>
                <w:szCs w:val="22"/>
              </w:rPr>
            </w:pPr>
          </w:p>
          <w:p w:rsidR="001D13F8" w:rsidRPr="00150885" w:rsidRDefault="001D13F8" w:rsidP="00E934C8">
            <w:pPr>
              <w:rPr>
                <w:b/>
                <w:sz w:val="22"/>
                <w:szCs w:val="22"/>
              </w:rPr>
            </w:pPr>
          </w:p>
          <w:p w:rsidR="00266AFB" w:rsidRPr="00150885" w:rsidRDefault="00266AFB" w:rsidP="00E934C8">
            <w:pPr>
              <w:rPr>
                <w:b/>
                <w:sz w:val="22"/>
                <w:szCs w:val="22"/>
              </w:rPr>
            </w:pPr>
            <w:r w:rsidRPr="00150885">
              <w:rPr>
                <w:b/>
                <w:sz w:val="22"/>
                <w:szCs w:val="22"/>
              </w:rPr>
              <w:t>Ore</w:t>
            </w:r>
            <w:r w:rsidR="00CE3137" w:rsidRPr="00150885">
              <w:rPr>
                <w:b/>
                <w:sz w:val="22"/>
                <w:szCs w:val="22"/>
              </w:rPr>
              <w:t xml:space="preserve"> totali</w:t>
            </w:r>
            <w:r w:rsidR="006F13BC" w:rsidRPr="00150885">
              <w:rPr>
                <w:b/>
                <w:sz w:val="22"/>
                <w:szCs w:val="22"/>
              </w:rPr>
              <w:t xml:space="preserve"> 15</w:t>
            </w:r>
          </w:p>
        </w:tc>
        <w:tc>
          <w:tcPr>
            <w:tcW w:w="3236" w:type="dxa"/>
            <w:shd w:val="clear" w:color="auto" w:fill="auto"/>
          </w:tcPr>
          <w:p w:rsidR="00266AFB" w:rsidRPr="00150885" w:rsidRDefault="00266AFB" w:rsidP="00E934C8">
            <w:pPr>
              <w:rPr>
                <w:sz w:val="22"/>
                <w:szCs w:val="22"/>
              </w:rPr>
            </w:pPr>
            <w:r w:rsidRPr="00150885">
              <w:rPr>
                <w:sz w:val="22"/>
                <w:szCs w:val="22"/>
              </w:rPr>
              <w:t>Approfondire le fonti del disadattamento infantile per poterlo adegu</w:t>
            </w:r>
            <w:r w:rsidR="009445DE">
              <w:rPr>
                <w:sz w:val="22"/>
                <w:szCs w:val="22"/>
              </w:rPr>
              <w:t>atamente riconoscere e gestire, m</w:t>
            </w:r>
            <w:r w:rsidRPr="00150885">
              <w:rPr>
                <w:sz w:val="22"/>
                <w:szCs w:val="22"/>
              </w:rPr>
              <w:t>igliorare la comunicazione bambino- bambino, docente-alunno. Lo psicodramma.</w:t>
            </w:r>
          </w:p>
        </w:tc>
        <w:tc>
          <w:tcPr>
            <w:tcW w:w="1590" w:type="dxa"/>
            <w:shd w:val="clear" w:color="auto" w:fill="auto"/>
          </w:tcPr>
          <w:p w:rsidR="00266AFB" w:rsidRPr="00150885" w:rsidRDefault="006F13BC" w:rsidP="00E934C8">
            <w:pPr>
              <w:rPr>
                <w:sz w:val="22"/>
                <w:szCs w:val="22"/>
              </w:rPr>
            </w:pPr>
            <w:r w:rsidRPr="00150885">
              <w:rPr>
                <w:sz w:val="22"/>
                <w:szCs w:val="22"/>
              </w:rPr>
              <w:t xml:space="preserve">Docenti </w:t>
            </w:r>
            <w:r w:rsidR="00266AFB" w:rsidRPr="00150885">
              <w:rPr>
                <w:sz w:val="22"/>
                <w:szCs w:val="22"/>
              </w:rPr>
              <w:t>curricolari e di sostegno</w:t>
            </w:r>
            <w:r w:rsidRPr="00150885">
              <w:rPr>
                <w:sz w:val="22"/>
                <w:szCs w:val="22"/>
              </w:rPr>
              <w:t xml:space="preserve"> </w:t>
            </w:r>
            <w:r w:rsidRPr="009445DE">
              <w:rPr>
                <w:b/>
                <w:sz w:val="22"/>
                <w:szCs w:val="22"/>
              </w:rPr>
              <w:t>scuola dell’infanzia e primaria</w:t>
            </w:r>
          </w:p>
        </w:tc>
        <w:tc>
          <w:tcPr>
            <w:tcW w:w="1793" w:type="dxa"/>
            <w:shd w:val="clear" w:color="auto" w:fill="auto"/>
          </w:tcPr>
          <w:p w:rsidR="00266AFB" w:rsidRPr="00150885" w:rsidRDefault="00266AFB" w:rsidP="00E934C8">
            <w:pPr>
              <w:rPr>
                <w:sz w:val="22"/>
                <w:szCs w:val="22"/>
              </w:rPr>
            </w:pPr>
            <w:r w:rsidRPr="00150885">
              <w:rPr>
                <w:sz w:val="22"/>
                <w:szCs w:val="22"/>
              </w:rPr>
              <w:t xml:space="preserve">Dott.ssa Manes </w:t>
            </w:r>
            <w:r w:rsidR="009445DE">
              <w:rPr>
                <w:sz w:val="22"/>
                <w:szCs w:val="22"/>
              </w:rPr>
              <w:t>Sabina</w:t>
            </w:r>
          </w:p>
        </w:tc>
        <w:tc>
          <w:tcPr>
            <w:tcW w:w="1166" w:type="dxa"/>
            <w:shd w:val="clear" w:color="auto" w:fill="auto"/>
          </w:tcPr>
          <w:p w:rsidR="00266AFB" w:rsidRDefault="00E747A6" w:rsidP="00E934C8">
            <w:r>
              <w:t>05/10/16</w:t>
            </w:r>
          </w:p>
          <w:p w:rsidR="00E747A6" w:rsidRDefault="00E747A6" w:rsidP="00E934C8">
            <w:r>
              <w:t>12/10/16</w:t>
            </w:r>
          </w:p>
          <w:p w:rsidR="00E747A6" w:rsidRDefault="00E747A6" w:rsidP="00E934C8">
            <w:r>
              <w:t>09/11/16</w:t>
            </w:r>
          </w:p>
          <w:p w:rsidR="00E747A6" w:rsidRDefault="00E747A6" w:rsidP="00E934C8">
            <w:r>
              <w:t>23/11/16</w:t>
            </w:r>
          </w:p>
          <w:p w:rsidR="00E747A6" w:rsidRDefault="00E747A6" w:rsidP="00E934C8">
            <w:r>
              <w:t>14/12/16</w:t>
            </w:r>
          </w:p>
        </w:tc>
      </w:tr>
      <w:tr w:rsidR="00B65573" w:rsidTr="007E0964">
        <w:tc>
          <w:tcPr>
            <w:tcW w:w="1843" w:type="dxa"/>
            <w:shd w:val="clear" w:color="auto" w:fill="auto"/>
          </w:tcPr>
          <w:p w:rsidR="00B65573" w:rsidRPr="00150885" w:rsidRDefault="00B65573" w:rsidP="00B65573">
            <w:pPr>
              <w:rPr>
                <w:b/>
                <w:sz w:val="22"/>
                <w:szCs w:val="22"/>
              </w:rPr>
            </w:pPr>
            <w:r>
              <w:rPr>
                <w:b/>
                <w:sz w:val="22"/>
                <w:szCs w:val="22"/>
              </w:rPr>
              <w:t>4</w:t>
            </w:r>
            <w:r w:rsidRPr="00150885">
              <w:rPr>
                <w:b/>
                <w:sz w:val="22"/>
                <w:szCs w:val="22"/>
              </w:rPr>
              <w:t>-Progettare e valutare per competenze in ottica inclusiva</w:t>
            </w:r>
          </w:p>
          <w:p w:rsidR="00B65573" w:rsidRPr="00150885" w:rsidRDefault="00B65573" w:rsidP="00B65573">
            <w:pPr>
              <w:rPr>
                <w:b/>
                <w:sz w:val="22"/>
                <w:szCs w:val="22"/>
              </w:rPr>
            </w:pPr>
          </w:p>
          <w:p w:rsidR="00B65573" w:rsidRDefault="00B65573" w:rsidP="00B65573">
            <w:pPr>
              <w:rPr>
                <w:b/>
                <w:sz w:val="22"/>
                <w:szCs w:val="22"/>
              </w:rPr>
            </w:pPr>
            <w:r w:rsidRPr="00150885">
              <w:rPr>
                <w:b/>
                <w:sz w:val="22"/>
                <w:szCs w:val="22"/>
              </w:rPr>
              <w:t>Ore totali 15</w:t>
            </w:r>
          </w:p>
        </w:tc>
        <w:tc>
          <w:tcPr>
            <w:tcW w:w="3236" w:type="dxa"/>
            <w:shd w:val="clear" w:color="auto" w:fill="auto"/>
          </w:tcPr>
          <w:p w:rsidR="00B65573" w:rsidRPr="00150885" w:rsidRDefault="00B65573" w:rsidP="00B65573">
            <w:pPr>
              <w:rPr>
                <w:sz w:val="22"/>
                <w:szCs w:val="22"/>
              </w:rPr>
            </w:pPr>
            <w:r w:rsidRPr="00150885">
              <w:rPr>
                <w:sz w:val="22"/>
                <w:szCs w:val="22"/>
              </w:rPr>
              <w:t>Cosa sono le competenze e il loro ruolo nell’inclusione.</w:t>
            </w:r>
          </w:p>
          <w:p w:rsidR="00B65573" w:rsidRPr="00150885" w:rsidRDefault="00B65573" w:rsidP="00B65573">
            <w:pPr>
              <w:rPr>
                <w:sz w:val="22"/>
                <w:szCs w:val="22"/>
              </w:rPr>
            </w:pPr>
            <w:r w:rsidRPr="00150885">
              <w:rPr>
                <w:sz w:val="22"/>
                <w:szCs w:val="22"/>
              </w:rPr>
              <w:t>Progettare per competenze.</w:t>
            </w:r>
          </w:p>
          <w:p w:rsidR="00B65573" w:rsidRPr="00150885" w:rsidRDefault="00B65573" w:rsidP="00B65573">
            <w:pPr>
              <w:rPr>
                <w:sz w:val="22"/>
                <w:szCs w:val="22"/>
              </w:rPr>
            </w:pPr>
            <w:r w:rsidRPr="00150885">
              <w:rPr>
                <w:sz w:val="22"/>
                <w:szCs w:val="22"/>
              </w:rPr>
              <w:t>Valutare per competenze.</w:t>
            </w:r>
          </w:p>
          <w:p w:rsidR="00B65573" w:rsidRPr="00150885" w:rsidRDefault="00B65573" w:rsidP="00B65573">
            <w:pPr>
              <w:rPr>
                <w:sz w:val="22"/>
                <w:szCs w:val="22"/>
              </w:rPr>
            </w:pPr>
            <w:r w:rsidRPr="00150885">
              <w:rPr>
                <w:sz w:val="22"/>
                <w:szCs w:val="22"/>
              </w:rPr>
              <w:t>Certificare le competenze</w:t>
            </w:r>
          </w:p>
        </w:tc>
        <w:tc>
          <w:tcPr>
            <w:tcW w:w="1590" w:type="dxa"/>
            <w:shd w:val="clear" w:color="auto" w:fill="auto"/>
          </w:tcPr>
          <w:p w:rsidR="00B65573" w:rsidRPr="00150885" w:rsidRDefault="00B65573" w:rsidP="00B65573">
            <w:pPr>
              <w:rPr>
                <w:sz w:val="22"/>
                <w:szCs w:val="22"/>
              </w:rPr>
            </w:pPr>
            <w:r w:rsidRPr="00150885">
              <w:rPr>
                <w:sz w:val="22"/>
                <w:szCs w:val="22"/>
              </w:rPr>
              <w:t>Docenti curricolari e di sostegno di ogni ordine e grado</w:t>
            </w:r>
          </w:p>
        </w:tc>
        <w:tc>
          <w:tcPr>
            <w:tcW w:w="1793" w:type="dxa"/>
            <w:shd w:val="clear" w:color="auto" w:fill="auto"/>
          </w:tcPr>
          <w:p w:rsidR="00B65573" w:rsidRPr="00150885" w:rsidRDefault="00B65573" w:rsidP="00B65573">
            <w:pPr>
              <w:rPr>
                <w:sz w:val="22"/>
                <w:szCs w:val="22"/>
              </w:rPr>
            </w:pPr>
            <w:r w:rsidRPr="00150885">
              <w:rPr>
                <w:sz w:val="22"/>
                <w:szCs w:val="22"/>
              </w:rPr>
              <w:t>Dott. Consegnati Simone</w:t>
            </w:r>
          </w:p>
        </w:tc>
        <w:tc>
          <w:tcPr>
            <w:tcW w:w="1166" w:type="dxa"/>
            <w:shd w:val="clear" w:color="auto" w:fill="auto"/>
          </w:tcPr>
          <w:p w:rsidR="00B65573" w:rsidRDefault="00B65573" w:rsidP="00B65573">
            <w:r>
              <w:t>17/10/16</w:t>
            </w:r>
          </w:p>
          <w:p w:rsidR="00B65573" w:rsidRDefault="00B65573" w:rsidP="00B65573">
            <w:r>
              <w:t>24/10/16</w:t>
            </w:r>
          </w:p>
          <w:p w:rsidR="00B65573" w:rsidRDefault="00B65573" w:rsidP="00B65573">
            <w:r>
              <w:t>14/11/16</w:t>
            </w:r>
          </w:p>
          <w:p w:rsidR="00B65573" w:rsidRDefault="00B65573" w:rsidP="00B65573">
            <w:r>
              <w:t>19/11/16</w:t>
            </w:r>
          </w:p>
          <w:p w:rsidR="00B65573" w:rsidRDefault="00B65573" w:rsidP="00B65573">
            <w:r>
              <w:t>28/11/16</w:t>
            </w:r>
          </w:p>
        </w:tc>
      </w:tr>
      <w:tr w:rsidR="00D258CB" w:rsidTr="007E0964">
        <w:tc>
          <w:tcPr>
            <w:tcW w:w="1843" w:type="dxa"/>
            <w:shd w:val="clear" w:color="auto" w:fill="auto"/>
          </w:tcPr>
          <w:p w:rsidR="00D258CB" w:rsidRPr="00150885" w:rsidRDefault="00D258CB" w:rsidP="00D258CB">
            <w:pPr>
              <w:rPr>
                <w:b/>
                <w:sz w:val="22"/>
                <w:szCs w:val="22"/>
              </w:rPr>
            </w:pPr>
            <w:r>
              <w:rPr>
                <w:b/>
                <w:sz w:val="22"/>
                <w:szCs w:val="22"/>
              </w:rPr>
              <w:t>5</w:t>
            </w:r>
            <w:r w:rsidRPr="00150885">
              <w:rPr>
                <w:b/>
                <w:sz w:val="22"/>
                <w:szCs w:val="22"/>
              </w:rPr>
              <w:t>-I disturbi del comportamento e i comportamenti a rischio in età evolutiva</w:t>
            </w:r>
          </w:p>
          <w:p w:rsidR="00D258CB" w:rsidRDefault="00D258CB" w:rsidP="00D258CB">
            <w:pPr>
              <w:rPr>
                <w:b/>
                <w:sz w:val="22"/>
                <w:szCs w:val="22"/>
              </w:rPr>
            </w:pPr>
          </w:p>
          <w:p w:rsidR="007E0964" w:rsidRPr="00150885" w:rsidRDefault="007E0964" w:rsidP="00D258CB">
            <w:pPr>
              <w:rPr>
                <w:b/>
                <w:sz w:val="22"/>
                <w:szCs w:val="22"/>
              </w:rPr>
            </w:pPr>
          </w:p>
          <w:p w:rsidR="00D258CB" w:rsidRDefault="00D258CB" w:rsidP="00D258CB">
            <w:pPr>
              <w:rPr>
                <w:b/>
                <w:sz w:val="22"/>
                <w:szCs w:val="22"/>
              </w:rPr>
            </w:pPr>
            <w:r w:rsidRPr="00150885">
              <w:rPr>
                <w:b/>
                <w:sz w:val="22"/>
                <w:szCs w:val="22"/>
              </w:rPr>
              <w:t>Ore totali 15</w:t>
            </w:r>
          </w:p>
        </w:tc>
        <w:tc>
          <w:tcPr>
            <w:tcW w:w="3236" w:type="dxa"/>
            <w:shd w:val="clear" w:color="auto" w:fill="auto"/>
          </w:tcPr>
          <w:p w:rsidR="00D258CB" w:rsidRPr="00150885" w:rsidRDefault="00D258CB" w:rsidP="00D258CB">
            <w:pPr>
              <w:rPr>
                <w:sz w:val="22"/>
                <w:szCs w:val="22"/>
              </w:rPr>
            </w:pPr>
            <w:r w:rsidRPr="00150885">
              <w:rPr>
                <w:sz w:val="22"/>
                <w:szCs w:val="22"/>
              </w:rPr>
              <w:t>Caratteristiche dei disturbi del comportamento e i comportamenti a rischio nell’età evolutiva.</w:t>
            </w:r>
          </w:p>
          <w:p w:rsidR="00D258CB" w:rsidRPr="00150885" w:rsidRDefault="00D258CB" w:rsidP="00D258CB">
            <w:pPr>
              <w:rPr>
                <w:sz w:val="22"/>
                <w:szCs w:val="22"/>
              </w:rPr>
            </w:pPr>
            <w:r w:rsidRPr="00150885">
              <w:rPr>
                <w:sz w:val="22"/>
                <w:szCs w:val="22"/>
              </w:rPr>
              <w:t>Promuovere i fattori di protezione.</w:t>
            </w:r>
          </w:p>
          <w:p w:rsidR="00D258CB" w:rsidRPr="00150885" w:rsidRDefault="00D258CB" w:rsidP="00D258CB">
            <w:pPr>
              <w:rPr>
                <w:sz w:val="22"/>
                <w:szCs w:val="22"/>
              </w:rPr>
            </w:pPr>
            <w:r w:rsidRPr="00150885">
              <w:rPr>
                <w:sz w:val="22"/>
                <w:szCs w:val="22"/>
              </w:rPr>
              <w:t>L’intervento nel processo d’insegnamento/apprendimento.</w:t>
            </w:r>
          </w:p>
          <w:p w:rsidR="00D258CB" w:rsidRPr="00150885" w:rsidRDefault="00D258CB" w:rsidP="00D258CB">
            <w:pPr>
              <w:rPr>
                <w:sz w:val="22"/>
                <w:szCs w:val="22"/>
              </w:rPr>
            </w:pPr>
            <w:r w:rsidRPr="00150885">
              <w:rPr>
                <w:sz w:val="22"/>
                <w:szCs w:val="22"/>
              </w:rPr>
              <w:t>Promuovere l’inclusione nel gruppo classe</w:t>
            </w:r>
          </w:p>
        </w:tc>
        <w:tc>
          <w:tcPr>
            <w:tcW w:w="1590" w:type="dxa"/>
            <w:shd w:val="clear" w:color="auto" w:fill="auto"/>
          </w:tcPr>
          <w:p w:rsidR="00D258CB" w:rsidRPr="00150885" w:rsidRDefault="00D258CB" w:rsidP="00B65573">
            <w:pPr>
              <w:rPr>
                <w:sz w:val="22"/>
                <w:szCs w:val="22"/>
              </w:rPr>
            </w:pPr>
            <w:r w:rsidRPr="00150885">
              <w:rPr>
                <w:sz w:val="22"/>
                <w:szCs w:val="22"/>
              </w:rPr>
              <w:t>Docenti curricolari e di sostegno di ogni ordine di scuola</w:t>
            </w:r>
          </w:p>
        </w:tc>
        <w:tc>
          <w:tcPr>
            <w:tcW w:w="1793" w:type="dxa"/>
            <w:shd w:val="clear" w:color="auto" w:fill="auto"/>
          </w:tcPr>
          <w:p w:rsidR="00D258CB" w:rsidRPr="00150885" w:rsidRDefault="00D258CB" w:rsidP="00B65573">
            <w:pPr>
              <w:rPr>
                <w:sz w:val="22"/>
                <w:szCs w:val="22"/>
              </w:rPr>
            </w:pPr>
            <w:r w:rsidRPr="00150885">
              <w:rPr>
                <w:sz w:val="22"/>
                <w:szCs w:val="22"/>
              </w:rPr>
              <w:t>Dott.ssa Trojani Fabiola</w:t>
            </w:r>
          </w:p>
        </w:tc>
        <w:tc>
          <w:tcPr>
            <w:tcW w:w="1166" w:type="dxa"/>
            <w:shd w:val="clear" w:color="auto" w:fill="auto"/>
          </w:tcPr>
          <w:p w:rsidR="00D258CB" w:rsidRDefault="00D258CB" w:rsidP="00D258CB">
            <w:r>
              <w:t>07/11/16</w:t>
            </w:r>
          </w:p>
          <w:p w:rsidR="00D258CB" w:rsidRDefault="00D258CB" w:rsidP="00D258CB">
            <w:r>
              <w:t>16/11/16</w:t>
            </w:r>
          </w:p>
          <w:p w:rsidR="00D258CB" w:rsidRDefault="00D258CB" w:rsidP="00D258CB">
            <w:r>
              <w:t>30/11/16</w:t>
            </w:r>
          </w:p>
          <w:p w:rsidR="00D258CB" w:rsidRDefault="00D258CB" w:rsidP="00D258CB">
            <w:r>
              <w:t>07/12/16</w:t>
            </w:r>
          </w:p>
          <w:p w:rsidR="00D258CB" w:rsidRDefault="00D258CB" w:rsidP="00D258CB">
            <w:r>
              <w:t>19/12/16</w:t>
            </w:r>
          </w:p>
          <w:p w:rsidR="00D258CB" w:rsidRDefault="00D258CB" w:rsidP="00D258CB"/>
          <w:p w:rsidR="00D258CB" w:rsidRDefault="00D258CB" w:rsidP="00B65573"/>
        </w:tc>
      </w:tr>
      <w:tr w:rsidR="00D258CB" w:rsidTr="007E0964">
        <w:tc>
          <w:tcPr>
            <w:tcW w:w="1843" w:type="dxa"/>
            <w:shd w:val="clear" w:color="auto" w:fill="auto"/>
          </w:tcPr>
          <w:p w:rsidR="00D258CB" w:rsidRDefault="00D258CB" w:rsidP="00D258CB">
            <w:pPr>
              <w:rPr>
                <w:b/>
              </w:rPr>
            </w:pPr>
            <w:r>
              <w:rPr>
                <w:b/>
                <w:sz w:val="22"/>
                <w:szCs w:val="22"/>
              </w:rPr>
              <w:t>6.</w:t>
            </w:r>
            <w:r w:rsidRPr="00464B84">
              <w:rPr>
                <w:b/>
              </w:rPr>
              <w:t xml:space="preserve"> Strategie didattiche inclusive</w:t>
            </w:r>
          </w:p>
          <w:p w:rsidR="00D258CB" w:rsidRDefault="00D258CB" w:rsidP="00D258CB">
            <w:pPr>
              <w:rPr>
                <w:b/>
              </w:rPr>
            </w:pPr>
          </w:p>
          <w:p w:rsidR="00D258CB" w:rsidRDefault="00D258CB" w:rsidP="00D258CB">
            <w:pPr>
              <w:rPr>
                <w:b/>
                <w:sz w:val="22"/>
                <w:szCs w:val="22"/>
              </w:rPr>
            </w:pPr>
            <w:r>
              <w:rPr>
                <w:b/>
              </w:rPr>
              <w:lastRenderedPageBreak/>
              <w:t>Ore totali 15</w:t>
            </w:r>
          </w:p>
        </w:tc>
        <w:tc>
          <w:tcPr>
            <w:tcW w:w="3236" w:type="dxa"/>
            <w:shd w:val="clear" w:color="auto" w:fill="auto"/>
          </w:tcPr>
          <w:p w:rsidR="00D258CB" w:rsidRPr="001D13F8" w:rsidRDefault="00D258CB" w:rsidP="00D258CB">
            <w:pPr>
              <w:rPr>
                <w:sz w:val="22"/>
                <w:szCs w:val="22"/>
              </w:rPr>
            </w:pPr>
            <w:r w:rsidRPr="001D13F8">
              <w:rPr>
                <w:sz w:val="22"/>
                <w:szCs w:val="22"/>
              </w:rPr>
              <w:lastRenderedPageBreak/>
              <w:t>Quali strategie facilitano l’inclusione scolastica e perché.</w:t>
            </w:r>
          </w:p>
          <w:p w:rsidR="00D258CB" w:rsidRPr="00150885" w:rsidRDefault="00D258CB" w:rsidP="00D258CB">
            <w:pPr>
              <w:rPr>
                <w:sz w:val="22"/>
                <w:szCs w:val="22"/>
              </w:rPr>
            </w:pPr>
            <w:r w:rsidRPr="001D13F8">
              <w:rPr>
                <w:sz w:val="22"/>
                <w:szCs w:val="22"/>
              </w:rPr>
              <w:t>Cosa è il tutoring, il cooperative learning, lo sfondo integratore e il mastery learning</w:t>
            </w:r>
          </w:p>
        </w:tc>
        <w:tc>
          <w:tcPr>
            <w:tcW w:w="1590" w:type="dxa"/>
            <w:shd w:val="clear" w:color="auto" w:fill="auto"/>
          </w:tcPr>
          <w:p w:rsidR="00D258CB" w:rsidRPr="00150885" w:rsidRDefault="00D258CB" w:rsidP="00D258CB">
            <w:pPr>
              <w:rPr>
                <w:sz w:val="22"/>
                <w:szCs w:val="22"/>
              </w:rPr>
            </w:pPr>
            <w:r>
              <w:t>Docenti curricolari di ogni ordine e grado</w:t>
            </w:r>
          </w:p>
        </w:tc>
        <w:tc>
          <w:tcPr>
            <w:tcW w:w="1793" w:type="dxa"/>
            <w:shd w:val="clear" w:color="auto" w:fill="auto"/>
          </w:tcPr>
          <w:p w:rsidR="00D258CB" w:rsidRPr="00150885" w:rsidRDefault="00D258CB" w:rsidP="00D258CB">
            <w:pPr>
              <w:rPr>
                <w:sz w:val="22"/>
                <w:szCs w:val="22"/>
              </w:rPr>
            </w:pPr>
            <w:r w:rsidRPr="00150885">
              <w:rPr>
                <w:sz w:val="22"/>
                <w:szCs w:val="22"/>
              </w:rPr>
              <w:t>Dott. Consegnati Simone</w:t>
            </w:r>
          </w:p>
        </w:tc>
        <w:tc>
          <w:tcPr>
            <w:tcW w:w="1166" w:type="dxa"/>
            <w:shd w:val="clear" w:color="auto" w:fill="auto"/>
          </w:tcPr>
          <w:p w:rsidR="00D258CB" w:rsidRDefault="00D258CB" w:rsidP="00D258CB">
            <w:r>
              <w:t>05/12/16</w:t>
            </w:r>
          </w:p>
          <w:p w:rsidR="00D258CB" w:rsidRDefault="00D258CB" w:rsidP="00D258CB">
            <w:r>
              <w:t>12/12/16</w:t>
            </w:r>
          </w:p>
          <w:p w:rsidR="00D258CB" w:rsidRDefault="00D258CB" w:rsidP="00D258CB">
            <w:r>
              <w:t>11/01/17</w:t>
            </w:r>
          </w:p>
          <w:p w:rsidR="00D258CB" w:rsidRDefault="00D258CB" w:rsidP="00D258CB">
            <w:r>
              <w:t>18/01/17</w:t>
            </w:r>
          </w:p>
          <w:p w:rsidR="00D258CB" w:rsidRDefault="00D258CB" w:rsidP="00D258CB">
            <w:r>
              <w:lastRenderedPageBreak/>
              <w:t>25/01/17</w:t>
            </w:r>
          </w:p>
        </w:tc>
      </w:tr>
      <w:tr w:rsidR="00D258CB" w:rsidTr="007E0964">
        <w:tc>
          <w:tcPr>
            <w:tcW w:w="1843" w:type="dxa"/>
            <w:shd w:val="clear" w:color="auto" w:fill="auto"/>
          </w:tcPr>
          <w:p w:rsidR="00D258CB" w:rsidRPr="00150885" w:rsidRDefault="00D258CB" w:rsidP="00D258CB">
            <w:pPr>
              <w:rPr>
                <w:b/>
                <w:sz w:val="22"/>
                <w:szCs w:val="22"/>
              </w:rPr>
            </w:pPr>
            <w:r>
              <w:rPr>
                <w:b/>
                <w:sz w:val="22"/>
                <w:szCs w:val="22"/>
              </w:rPr>
              <w:lastRenderedPageBreak/>
              <w:t>7</w:t>
            </w:r>
            <w:r w:rsidRPr="00150885">
              <w:rPr>
                <w:b/>
                <w:sz w:val="22"/>
                <w:szCs w:val="22"/>
              </w:rPr>
              <w:t xml:space="preserve">-Didattica inclusiva per gli alunni con disabilità uditiva </w:t>
            </w:r>
          </w:p>
          <w:p w:rsidR="00D258CB" w:rsidRPr="00150885" w:rsidRDefault="00D258CB" w:rsidP="00D258CB">
            <w:pPr>
              <w:rPr>
                <w:b/>
                <w:sz w:val="22"/>
                <w:szCs w:val="22"/>
              </w:rPr>
            </w:pPr>
          </w:p>
          <w:p w:rsidR="00D258CB" w:rsidRDefault="00D258CB" w:rsidP="00D258CB">
            <w:pPr>
              <w:rPr>
                <w:b/>
                <w:sz w:val="22"/>
                <w:szCs w:val="22"/>
              </w:rPr>
            </w:pPr>
            <w:r w:rsidRPr="00150885">
              <w:rPr>
                <w:b/>
                <w:sz w:val="22"/>
                <w:szCs w:val="22"/>
              </w:rPr>
              <w:t>Ore totali 12</w:t>
            </w:r>
          </w:p>
        </w:tc>
        <w:tc>
          <w:tcPr>
            <w:tcW w:w="3236" w:type="dxa"/>
            <w:shd w:val="clear" w:color="auto" w:fill="auto"/>
          </w:tcPr>
          <w:p w:rsidR="00D258CB" w:rsidRPr="00150885" w:rsidRDefault="00D258CB" w:rsidP="00D258CB">
            <w:pPr>
              <w:rPr>
                <w:sz w:val="22"/>
                <w:szCs w:val="22"/>
              </w:rPr>
            </w:pPr>
            <w:r w:rsidRPr="00150885">
              <w:rPr>
                <w:sz w:val="22"/>
                <w:szCs w:val="22"/>
              </w:rPr>
              <w:t>Gli alunni sordi: aspetti clinici, psicosociali ed educativi.</w:t>
            </w:r>
          </w:p>
          <w:p w:rsidR="00D258CB" w:rsidRPr="00150885" w:rsidRDefault="00D258CB" w:rsidP="00D258CB">
            <w:pPr>
              <w:rPr>
                <w:sz w:val="22"/>
                <w:szCs w:val="22"/>
              </w:rPr>
            </w:pPr>
            <w:r w:rsidRPr="00150885">
              <w:rPr>
                <w:sz w:val="22"/>
                <w:szCs w:val="22"/>
              </w:rPr>
              <w:t>Le difficoltà linguistiche e di integrazione.</w:t>
            </w:r>
          </w:p>
          <w:p w:rsidR="00D258CB" w:rsidRPr="00150885" w:rsidRDefault="00D258CB" w:rsidP="00D258CB">
            <w:pPr>
              <w:rPr>
                <w:sz w:val="22"/>
                <w:szCs w:val="22"/>
              </w:rPr>
            </w:pPr>
            <w:r w:rsidRPr="00150885">
              <w:rPr>
                <w:sz w:val="22"/>
                <w:szCs w:val="22"/>
              </w:rPr>
              <w:t>La Lingua Italiana dei Segni. Metodologie e tecniche inclusive.</w:t>
            </w:r>
          </w:p>
        </w:tc>
        <w:tc>
          <w:tcPr>
            <w:tcW w:w="1590" w:type="dxa"/>
            <w:shd w:val="clear" w:color="auto" w:fill="auto"/>
          </w:tcPr>
          <w:p w:rsidR="00D258CB" w:rsidRPr="007E0964" w:rsidRDefault="007E0964" w:rsidP="007E0964">
            <w:r w:rsidRPr="00150885">
              <w:rPr>
                <w:sz w:val="22"/>
                <w:szCs w:val="22"/>
              </w:rPr>
              <w:t>Docenti curricolari e di sostegno di ogni ordine e grado</w:t>
            </w:r>
          </w:p>
        </w:tc>
        <w:tc>
          <w:tcPr>
            <w:tcW w:w="1793" w:type="dxa"/>
            <w:shd w:val="clear" w:color="auto" w:fill="auto"/>
          </w:tcPr>
          <w:p w:rsidR="00D258CB" w:rsidRPr="00150885" w:rsidRDefault="007E0964" w:rsidP="00D258CB">
            <w:pPr>
              <w:rPr>
                <w:sz w:val="22"/>
                <w:szCs w:val="22"/>
              </w:rPr>
            </w:pPr>
            <w:r w:rsidRPr="00150885">
              <w:rPr>
                <w:sz w:val="22"/>
                <w:szCs w:val="22"/>
              </w:rPr>
              <w:t>Dott. Striano Nicola</w:t>
            </w:r>
          </w:p>
        </w:tc>
        <w:tc>
          <w:tcPr>
            <w:tcW w:w="1166" w:type="dxa"/>
            <w:shd w:val="clear" w:color="auto" w:fill="auto"/>
          </w:tcPr>
          <w:p w:rsidR="007E0964" w:rsidRDefault="007E0964" w:rsidP="007E0964">
            <w:r>
              <w:t>09/01/17</w:t>
            </w:r>
          </w:p>
          <w:p w:rsidR="007E0964" w:rsidRDefault="007E0964" w:rsidP="007E0964">
            <w:r>
              <w:t>23/01/17</w:t>
            </w:r>
          </w:p>
          <w:p w:rsidR="007E0964" w:rsidRDefault="007E0964" w:rsidP="007E0964">
            <w:r>
              <w:t>06/02/17</w:t>
            </w:r>
          </w:p>
          <w:p w:rsidR="00D258CB" w:rsidRDefault="007E0964" w:rsidP="007E0964">
            <w:r>
              <w:t>20/02/17</w:t>
            </w:r>
          </w:p>
        </w:tc>
      </w:tr>
      <w:tr w:rsidR="007E0964" w:rsidTr="007E0964">
        <w:tc>
          <w:tcPr>
            <w:tcW w:w="1843" w:type="dxa"/>
            <w:shd w:val="clear" w:color="auto" w:fill="auto"/>
          </w:tcPr>
          <w:p w:rsidR="007E0964" w:rsidRDefault="007E0964" w:rsidP="007E0964">
            <w:pPr>
              <w:rPr>
                <w:b/>
                <w:sz w:val="22"/>
                <w:szCs w:val="22"/>
              </w:rPr>
            </w:pPr>
            <w:r>
              <w:rPr>
                <w:b/>
                <w:sz w:val="22"/>
                <w:szCs w:val="22"/>
              </w:rPr>
              <w:t>8</w:t>
            </w:r>
            <w:r w:rsidRPr="00150885">
              <w:rPr>
                <w:b/>
                <w:sz w:val="22"/>
                <w:szCs w:val="22"/>
              </w:rPr>
              <w:t>-Didattica inclusiva per gli alunni con disabilità visiva</w:t>
            </w:r>
          </w:p>
          <w:p w:rsidR="001D13F8" w:rsidRDefault="001D13F8" w:rsidP="007E0964">
            <w:pPr>
              <w:rPr>
                <w:b/>
                <w:sz w:val="22"/>
                <w:szCs w:val="22"/>
              </w:rPr>
            </w:pPr>
          </w:p>
          <w:p w:rsidR="007E0964" w:rsidRDefault="007E0964" w:rsidP="007E0964">
            <w:pPr>
              <w:rPr>
                <w:b/>
                <w:sz w:val="22"/>
                <w:szCs w:val="22"/>
              </w:rPr>
            </w:pPr>
            <w:r w:rsidRPr="00150885">
              <w:rPr>
                <w:b/>
                <w:sz w:val="22"/>
                <w:szCs w:val="22"/>
              </w:rPr>
              <w:t>Ore  totali 12</w:t>
            </w:r>
          </w:p>
        </w:tc>
        <w:tc>
          <w:tcPr>
            <w:tcW w:w="3236" w:type="dxa"/>
            <w:shd w:val="clear" w:color="auto" w:fill="auto"/>
          </w:tcPr>
          <w:p w:rsidR="007E0964" w:rsidRPr="00150885" w:rsidRDefault="007E0964" w:rsidP="007E0964">
            <w:pPr>
              <w:rPr>
                <w:sz w:val="22"/>
                <w:szCs w:val="22"/>
              </w:rPr>
            </w:pPr>
            <w:r w:rsidRPr="00150885">
              <w:rPr>
                <w:sz w:val="22"/>
                <w:szCs w:val="22"/>
              </w:rPr>
              <w:t>Caratteristiche psicoeducative degli alunni con minorazione visiva. Strategie e tecniche inclusive. L’uso del Braille,</w:t>
            </w:r>
          </w:p>
          <w:p w:rsidR="007E0964" w:rsidRPr="00150885" w:rsidRDefault="007E0964" w:rsidP="007E0964">
            <w:pPr>
              <w:rPr>
                <w:sz w:val="22"/>
                <w:szCs w:val="22"/>
              </w:rPr>
            </w:pPr>
            <w:r w:rsidRPr="00150885">
              <w:rPr>
                <w:sz w:val="22"/>
                <w:szCs w:val="22"/>
              </w:rPr>
              <w:t>L’uso delle nuove tecnologie</w:t>
            </w:r>
          </w:p>
        </w:tc>
        <w:tc>
          <w:tcPr>
            <w:tcW w:w="1590" w:type="dxa"/>
            <w:shd w:val="clear" w:color="auto" w:fill="auto"/>
          </w:tcPr>
          <w:p w:rsidR="007E0964" w:rsidRPr="00150885" w:rsidRDefault="007E0964" w:rsidP="007E0964">
            <w:pPr>
              <w:rPr>
                <w:sz w:val="22"/>
                <w:szCs w:val="22"/>
              </w:rPr>
            </w:pPr>
            <w:r w:rsidRPr="00150885">
              <w:rPr>
                <w:sz w:val="22"/>
                <w:szCs w:val="22"/>
              </w:rPr>
              <w:t>Docenti curricolari e di sostegno di ogni ordine e grado</w:t>
            </w:r>
          </w:p>
        </w:tc>
        <w:tc>
          <w:tcPr>
            <w:tcW w:w="1793" w:type="dxa"/>
            <w:shd w:val="clear" w:color="auto" w:fill="auto"/>
          </w:tcPr>
          <w:p w:rsidR="007E0964" w:rsidRPr="00150885" w:rsidRDefault="007E0964" w:rsidP="00D258CB">
            <w:pPr>
              <w:rPr>
                <w:sz w:val="22"/>
                <w:szCs w:val="22"/>
              </w:rPr>
            </w:pPr>
            <w:r w:rsidRPr="00150885">
              <w:rPr>
                <w:sz w:val="22"/>
                <w:szCs w:val="22"/>
              </w:rPr>
              <w:t>Dott. Balocco Iacopo</w:t>
            </w:r>
          </w:p>
        </w:tc>
        <w:tc>
          <w:tcPr>
            <w:tcW w:w="1166" w:type="dxa"/>
            <w:shd w:val="clear" w:color="auto" w:fill="auto"/>
          </w:tcPr>
          <w:p w:rsidR="007E0964" w:rsidRDefault="007E0964" w:rsidP="007E0964">
            <w:r>
              <w:t>16/01/17</w:t>
            </w:r>
          </w:p>
          <w:p w:rsidR="007E0964" w:rsidRDefault="007E0964" w:rsidP="007E0964">
            <w:r>
              <w:t>30/01/17</w:t>
            </w:r>
          </w:p>
          <w:p w:rsidR="007E0964" w:rsidRDefault="007E0964" w:rsidP="007E0964">
            <w:r>
              <w:t>13/02/17</w:t>
            </w:r>
          </w:p>
          <w:p w:rsidR="007E0964" w:rsidRDefault="007E0964" w:rsidP="007E0964">
            <w:r>
              <w:t>27/02/17</w:t>
            </w:r>
          </w:p>
          <w:p w:rsidR="007E0964" w:rsidRDefault="007E0964" w:rsidP="007E0964"/>
        </w:tc>
      </w:tr>
      <w:tr w:rsidR="007E0964" w:rsidTr="007E0964">
        <w:tc>
          <w:tcPr>
            <w:tcW w:w="1843" w:type="dxa"/>
            <w:shd w:val="clear" w:color="auto" w:fill="auto"/>
          </w:tcPr>
          <w:p w:rsidR="007E0964" w:rsidRPr="00150885" w:rsidRDefault="007E0964" w:rsidP="007E0964">
            <w:pPr>
              <w:rPr>
                <w:b/>
                <w:sz w:val="22"/>
                <w:szCs w:val="22"/>
              </w:rPr>
            </w:pPr>
            <w:r>
              <w:rPr>
                <w:b/>
                <w:sz w:val="22"/>
                <w:szCs w:val="22"/>
              </w:rPr>
              <w:t>9</w:t>
            </w:r>
            <w:r w:rsidRPr="00150885">
              <w:rPr>
                <w:b/>
                <w:sz w:val="22"/>
                <w:szCs w:val="22"/>
              </w:rPr>
              <w:t>-Sindrome di Down e disabilità intellettive</w:t>
            </w:r>
          </w:p>
          <w:p w:rsidR="007E0964" w:rsidRPr="00150885" w:rsidRDefault="007E0964" w:rsidP="007E0964">
            <w:pPr>
              <w:rPr>
                <w:b/>
                <w:sz w:val="22"/>
                <w:szCs w:val="22"/>
              </w:rPr>
            </w:pPr>
          </w:p>
          <w:p w:rsidR="007E0964" w:rsidRDefault="007E0964" w:rsidP="007E0964">
            <w:pPr>
              <w:rPr>
                <w:b/>
                <w:sz w:val="22"/>
                <w:szCs w:val="22"/>
              </w:rPr>
            </w:pPr>
            <w:r w:rsidRPr="00150885">
              <w:rPr>
                <w:b/>
                <w:sz w:val="22"/>
                <w:szCs w:val="22"/>
              </w:rPr>
              <w:t>Ore totali 15</w:t>
            </w:r>
          </w:p>
        </w:tc>
        <w:tc>
          <w:tcPr>
            <w:tcW w:w="3236" w:type="dxa"/>
            <w:shd w:val="clear" w:color="auto" w:fill="auto"/>
          </w:tcPr>
          <w:p w:rsidR="007E0964" w:rsidRPr="00150885" w:rsidRDefault="007E0964" w:rsidP="007E0964">
            <w:pPr>
              <w:rPr>
                <w:sz w:val="22"/>
                <w:szCs w:val="22"/>
              </w:rPr>
            </w:pPr>
            <w:r w:rsidRPr="00150885">
              <w:rPr>
                <w:sz w:val="22"/>
                <w:szCs w:val="22"/>
              </w:rPr>
              <w:t>Cos’è la Sindrome di Down e la disabilità intellettiva, organizzare una didattica inclusiva efficace, cosa e come valutare, il piano di realtà come sfondo integratore</w:t>
            </w:r>
          </w:p>
        </w:tc>
        <w:tc>
          <w:tcPr>
            <w:tcW w:w="1590" w:type="dxa"/>
            <w:shd w:val="clear" w:color="auto" w:fill="auto"/>
          </w:tcPr>
          <w:p w:rsidR="007E0964" w:rsidRPr="00150885" w:rsidRDefault="007E0964" w:rsidP="007E0964">
            <w:pPr>
              <w:rPr>
                <w:sz w:val="22"/>
                <w:szCs w:val="22"/>
              </w:rPr>
            </w:pPr>
            <w:r w:rsidRPr="00150885">
              <w:rPr>
                <w:sz w:val="22"/>
                <w:szCs w:val="22"/>
              </w:rPr>
              <w:t>Docenti curricolari e di sostegno di ogni ordine e grado</w:t>
            </w:r>
          </w:p>
        </w:tc>
        <w:tc>
          <w:tcPr>
            <w:tcW w:w="1793" w:type="dxa"/>
            <w:shd w:val="clear" w:color="auto" w:fill="auto"/>
          </w:tcPr>
          <w:p w:rsidR="007E0964" w:rsidRPr="00150885" w:rsidRDefault="007E0964" w:rsidP="00D258CB">
            <w:pPr>
              <w:rPr>
                <w:sz w:val="22"/>
                <w:szCs w:val="22"/>
              </w:rPr>
            </w:pPr>
            <w:r>
              <w:rPr>
                <w:sz w:val="22"/>
                <w:szCs w:val="22"/>
              </w:rPr>
              <w:t>Operatori dell’Associazione Persone Down</w:t>
            </w:r>
          </w:p>
        </w:tc>
        <w:tc>
          <w:tcPr>
            <w:tcW w:w="1166" w:type="dxa"/>
            <w:shd w:val="clear" w:color="auto" w:fill="auto"/>
          </w:tcPr>
          <w:p w:rsidR="007E0964" w:rsidRDefault="007E0964" w:rsidP="007E0964">
            <w:r>
              <w:t>01/02/17</w:t>
            </w:r>
          </w:p>
          <w:p w:rsidR="007E0964" w:rsidRDefault="007E0964" w:rsidP="007E0964">
            <w:r>
              <w:t>08/02/17</w:t>
            </w:r>
          </w:p>
          <w:p w:rsidR="007E0964" w:rsidRDefault="007E0964" w:rsidP="007E0964">
            <w:r>
              <w:t>15/02/17</w:t>
            </w:r>
          </w:p>
          <w:p w:rsidR="007E0964" w:rsidRDefault="007E0964" w:rsidP="007E0964">
            <w:r>
              <w:t>22/02/17</w:t>
            </w:r>
          </w:p>
          <w:p w:rsidR="007E0964" w:rsidRDefault="007E0964" w:rsidP="007E0964">
            <w:r>
              <w:t>01/03/17</w:t>
            </w:r>
          </w:p>
        </w:tc>
      </w:tr>
      <w:tr w:rsidR="00D258CB" w:rsidTr="007E0964">
        <w:tc>
          <w:tcPr>
            <w:tcW w:w="1843" w:type="dxa"/>
            <w:shd w:val="clear" w:color="auto" w:fill="auto"/>
          </w:tcPr>
          <w:p w:rsidR="00D258CB" w:rsidRPr="00150885" w:rsidRDefault="007E0964" w:rsidP="00D258CB">
            <w:pPr>
              <w:rPr>
                <w:b/>
                <w:sz w:val="22"/>
                <w:szCs w:val="22"/>
              </w:rPr>
            </w:pPr>
            <w:r>
              <w:rPr>
                <w:b/>
                <w:sz w:val="22"/>
                <w:szCs w:val="22"/>
              </w:rPr>
              <w:t>10</w:t>
            </w:r>
            <w:r w:rsidR="00D258CB" w:rsidRPr="00150885">
              <w:rPr>
                <w:b/>
                <w:sz w:val="22"/>
                <w:szCs w:val="22"/>
              </w:rPr>
              <w:t xml:space="preserve">-Autismo: strategie di intervento e di inclusione scolastica </w:t>
            </w:r>
          </w:p>
          <w:p w:rsidR="00D258CB" w:rsidRPr="00150885" w:rsidRDefault="00D258CB" w:rsidP="00D258CB">
            <w:pPr>
              <w:rPr>
                <w:b/>
                <w:sz w:val="22"/>
                <w:szCs w:val="22"/>
              </w:rPr>
            </w:pPr>
          </w:p>
          <w:p w:rsidR="00D258CB" w:rsidRPr="00150885" w:rsidRDefault="00D258CB" w:rsidP="00D258CB">
            <w:pPr>
              <w:rPr>
                <w:b/>
                <w:sz w:val="22"/>
                <w:szCs w:val="22"/>
              </w:rPr>
            </w:pPr>
          </w:p>
          <w:p w:rsidR="00D258CB" w:rsidRPr="00150885" w:rsidRDefault="00D258CB" w:rsidP="00D258CB">
            <w:pPr>
              <w:rPr>
                <w:b/>
                <w:sz w:val="22"/>
                <w:szCs w:val="22"/>
              </w:rPr>
            </w:pPr>
          </w:p>
          <w:p w:rsidR="00D258CB" w:rsidRPr="00150885" w:rsidRDefault="00D258CB" w:rsidP="00D258CB">
            <w:pPr>
              <w:rPr>
                <w:b/>
                <w:sz w:val="22"/>
                <w:szCs w:val="22"/>
              </w:rPr>
            </w:pPr>
            <w:r w:rsidRPr="00150885">
              <w:rPr>
                <w:b/>
                <w:sz w:val="22"/>
                <w:szCs w:val="22"/>
              </w:rPr>
              <w:t>Ore totali 15</w:t>
            </w:r>
          </w:p>
        </w:tc>
        <w:tc>
          <w:tcPr>
            <w:tcW w:w="3236" w:type="dxa"/>
            <w:shd w:val="clear" w:color="auto" w:fill="auto"/>
          </w:tcPr>
          <w:p w:rsidR="00D258CB" w:rsidRPr="00135B82" w:rsidRDefault="00D258CB" w:rsidP="00D258CB">
            <w:pPr>
              <w:rPr>
                <w:sz w:val="20"/>
                <w:szCs w:val="20"/>
              </w:rPr>
            </w:pPr>
            <w:r w:rsidRPr="00135B82">
              <w:rPr>
                <w:sz w:val="20"/>
                <w:szCs w:val="20"/>
              </w:rPr>
              <w:t>Strategie di intervento necessarie all’integrazione scolastica dell’alunno con autismo o disabilità in genere, come potenziare le abilità curriculari, da quelle di base, a quelle di secondo livello relative alle diverse discipline.</w:t>
            </w:r>
          </w:p>
          <w:p w:rsidR="00D258CB" w:rsidRPr="00135B82" w:rsidRDefault="00D258CB" w:rsidP="00D258CB">
            <w:pPr>
              <w:rPr>
                <w:sz w:val="20"/>
                <w:szCs w:val="20"/>
              </w:rPr>
            </w:pPr>
            <w:r w:rsidRPr="00135B82">
              <w:rPr>
                <w:sz w:val="20"/>
                <w:szCs w:val="20"/>
              </w:rPr>
              <w:t>Strategie e tecniche per potenziare l’espressione verbale e la comunicazione nei bambini o ragazzi appartenenti allo spettro autistico.</w:t>
            </w:r>
          </w:p>
          <w:p w:rsidR="00D258CB" w:rsidRPr="00150885" w:rsidRDefault="00D258CB" w:rsidP="00D258CB">
            <w:pPr>
              <w:rPr>
                <w:sz w:val="22"/>
                <w:szCs w:val="22"/>
              </w:rPr>
            </w:pPr>
            <w:r w:rsidRPr="00135B82">
              <w:rPr>
                <w:sz w:val="20"/>
                <w:szCs w:val="20"/>
              </w:rPr>
              <w:t xml:space="preserve">Dimensione metodologico-didattica e sociale </w:t>
            </w:r>
          </w:p>
        </w:tc>
        <w:tc>
          <w:tcPr>
            <w:tcW w:w="1590" w:type="dxa"/>
            <w:shd w:val="clear" w:color="auto" w:fill="auto"/>
          </w:tcPr>
          <w:p w:rsidR="00D258CB" w:rsidRPr="00150885" w:rsidRDefault="00D258CB" w:rsidP="00D258CB">
            <w:pPr>
              <w:rPr>
                <w:sz w:val="22"/>
                <w:szCs w:val="22"/>
              </w:rPr>
            </w:pPr>
            <w:r w:rsidRPr="00150885">
              <w:rPr>
                <w:sz w:val="22"/>
                <w:szCs w:val="22"/>
              </w:rPr>
              <w:t>Docenti curricolari e di sostegno di ogni ordine e grado</w:t>
            </w:r>
          </w:p>
        </w:tc>
        <w:tc>
          <w:tcPr>
            <w:tcW w:w="1793" w:type="dxa"/>
            <w:shd w:val="clear" w:color="auto" w:fill="auto"/>
          </w:tcPr>
          <w:p w:rsidR="00D258CB" w:rsidRPr="00150885" w:rsidRDefault="009445DE" w:rsidP="00D258CB">
            <w:pPr>
              <w:rPr>
                <w:sz w:val="22"/>
                <w:szCs w:val="22"/>
              </w:rPr>
            </w:pPr>
            <w:r>
              <w:rPr>
                <w:sz w:val="22"/>
                <w:szCs w:val="22"/>
              </w:rPr>
              <w:t>Dott.ssa</w:t>
            </w:r>
            <w:r w:rsidR="00D258CB" w:rsidRPr="00150885">
              <w:rPr>
                <w:sz w:val="22"/>
                <w:szCs w:val="22"/>
              </w:rPr>
              <w:t xml:space="preserve"> Centra</w:t>
            </w:r>
            <w:r>
              <w:rPr>
                <w:sz w:val="22"/>
                <w:szCs w:val="22"/>
              </w:rPr>
              <w:t xml:space="preserve"> Rita</w:t>
            </w:r>
          </w:p>
          <w:p w:rsidR="00D258CB" w:rsidRPr="00150885" w:rsidRDefault="00D258CB" w:rsidP="00D258CB">
            <w:pPr>
              <w:rPr>
                <w:sz w:val="22"/>
                <w:szCs w:val="22"/>
              </w:rPr>
            </w:pPr>
          </w:p>
        </w:tc>
        <w:tc>
          <w:tcPr>
            <w:tcW w:w="1166" w:type="dxa"/>
            <w:shd w:val="clear" w:color="auto" w:fill="auto"/>
          </w:tcPr>
          <w:p w:rsidR="00D258CB" w:rsidRDefault="00D258CB" w:rsidP="00D258CB">
            <w:r>
              <w:t>06/03/17</w:t>
            </w:r>
          </w:p>
          <w:p w:rsidR="00D258CB" w:rsidRDefault="00D258CB" w:rsidP="00D258CB">
            <w:r>
              <w:t>13/03/17</w:t>
            </w:r>
          </w:p>
          <w:p w:rsidR="00D258CB" w:rsidRDefault="00D258CB" w:rsidP="00D258CB">
            <w:r>
              <w:t>22/03/17</w:t>
            </w:r>
          </w:p>
          <w:p w:rsidR="00D258CB" w:rsidRDefault="00D258CB" w:rsidP="00D258CB">
            <w:r>
              <w:t>05/04/17</w:t>
            </w:r>
          </w:p>
          <w:p w:rsidR="00D258CB" w:rsidRDefault="00D258CB" w:rsidP="00D258CB">
            <w:r>
              <w:t>19/04/17</w:t>
            </w:r>
          </w:p>
          <w:p w:rsidR="00D258CB" w:rsidRDefault="00D258CB" w:rsidP="00D258CB"/>
        </w:tc>
      </w:tr>
      <w:tr w:rsidR="001D13F8" w:rsidTr="007E0964">
        <w:tc>
          <w:tcPr>
            <w:tcW w:w="1843" w:type="dxa"/>
            <w:shd w:val="clear" w:color="auto" w:fill="auto"/>
          </w:tcPr>
          <w:p w:rsidR="001D13F8" w:rsidRPr="00150885" w:rsidRDefault="001D13F8" w:rsidP="001D13F8">
            <w:pPr>
              <w:rPr>
                <w:b/>
                <w:sz w:val="22"/>
                <w:szCs w:val="22"/>
              </w:rPr>
            </w:pPr>
            <w:r>
              <w:rPr>
                <w:b/>
                <w:sz w:val="22"/>
                <w:szCs w:val="22"/>
              </w:rPr>
              <w:t>11</w:t>
            </w:r>
            <w:r w:rsidRPr="00150885">
              <w:rPr>
                <w:b/>
                <w:sz w:val="22"/>
                <w:szCs w:val="22"/>
              </w:rPr>
              <w:t>-B.E.S. non B.E.S. tutti siamo speciali</w:t>
            </w:r>
          </w:p>
          <w:p w:rsidR="001D13F8" w:rsidRPr="00150885" w:rsidRDefault="001D13F8" w:rsidP="001D13F8">
            <w:pPr>
              <w:rPr>
                <w:b/>
                <w:sz w:val="22"/>
                <w:szCs w:val="22"/>
              </w:rPr>
            </w:pPr>
          </w:p>
          <w:p w:rsidR="001D13F8" w:rsidRPr="00150885" w:rsidRDefault="001D13F8" w:rsidP="001D13F8">
            <w:pPr>
              <w:rPr>
                <w:b/>
                <w:sz w:val="22"/>
                <w:szCs w:val="22"/>
              </w:rPr>
            </w:pPr>
          </w:p>
          <w:p w:rsidR="001D13F8" w:rsidRPr="00150885" w:rsidRDefault="009445DE" w:rsidP="001D13F8">
            <w:pPr>
              <w:rPr>
                <w:b/>
                <w:sz w:val="22"/>
                <w:szCs w:val="22"/>
              </w:rPr>
            </w:pPr>
            <w:r>
              <w:rPr>
                <w:b/>
                <w:sz w:val="22"/>
                <w:szCs w:val="22"/>
              </w:rPr>
              <w:t>Ore totali 15</w:t>
            </w:r>
          </w:p>
        </w:tc>
        <w:tc>
          <w:tcPr>
            <w:tcW w:w="3236" w:type="dxa"/>
            <w:shd w:val="clear" w:color="auto" w:fill="auto"/>
          </w:tcPr>
          <w:p w:rsidR="001D13F8" w:rsidRPr="00150885" w:rsidRDefault="001D13F8" w:rsidP="001D13F8">
            <w:pPr>
              <w:rPr>
                <w:sz w:val="22"/>
                <w:szCs w:val="22"/>
              </w:rPr>
            </w:pPr>
            <w:r w:rsidRPr="00150885">
              <w:rPr>
                <w:sz w:val="22"/>
                <w:szCs w:val="22"/>
              </w:rPr>
              <w:t>Lettura pedagogica della normativa sui B.E.S.</w:t>
            </w:r>
          </w:p>
          <w:p w:rsidR="001D13F8" w:rsidRPr="00150885" w:rsidRDefault="001D13F8" w:rsidP="001D13F8">
            <w:pPr>
              <w:rPr>
                <w:sz w:val="22"/>
                <w:szCs w:val="22"/>
              </w:rPr>
            </w:pPr>
            <w:r w:rsidRPr="00150885">
              <w:rPr>
                <w:sz w:val="22"/>
                <w:szCs w:val="22"/>
              </w:rPr>
              <w:t>La didattica inclusiva in prospettiva I.C.F.</w:t>
            </w:r>
          </w:p>
          <w:p w:rsidR="001D13F8" w:rsidRPr="00150885" w:rsidRDefault="001D13F8" w:rsidP="001D13F8">
            <w:pPr>
              <w:rPr>
                <w:sz w:val="22"/>
                <w:szCs w:val="22"/>
              </w:rPr>
            </w:pPr>
            <w:r w:rsidRPr="00150885">
              <w:rPr>
                <w:sz w:val="22"/>
                <w:szCs w:val="22"/>
              </w:rPr>
              <w:t>Saper lavorare in gruppo: team teaching.</w:t>
            </w:r>
          </w:p>
          <w:p w:rsidR="001D13F8" w:rsidRPr="00150885" w:rsidRDefault="001D13F8" w:rsidP="001D13F8">
            <w:pPr>
              <w:rPr>
                <w:sz w:val="22"/>
                <w:szCs w:val="22"/>
              </w:rPr>
            </w:pPr>
            <w:r w:rsidRPr="00150885">
              <w:rPr>
                <w:sz w:val="22"/>
                <w:szCs w:val="22"/>
              </w:rPr>
              <w:t xml:space="preserve">La didattica laboratoriale </w:t>
            </w:r>
          </w:p>
        </w:tc>
        <w:tc>
          <w:tcPr>
            <w:tcW w:w="1590" w:type="dxa"/>
            <w:shd w:val="clear" w:color="auto" w:fill="auto"/>
          </w:tcPr>
          <w:p w:rsidR="001D13F8" w:rsidRPr="00150885" w:rsidRDefault="001D13F8" w:rsidP="001D13F8">
            <w:pPr>
              <w:rPr>
                <w:sz w:val="22"/>
                <w:szCs w:val="22"/>
              </w:rPr>
            </w:pPr>
            <w:r w:rsidRPr="00150885">
              <w:rPr>
                <w:sz w:val="22"/>
                <w:szCs w:val="22"/>
              </w:rPr>
              <w:t>Docenti curricolari di ogni ordine e grado</w:t>
            </w:r>
          </w:p>
        </w:tc>
        <w:tc>
          <w:tcPr>
            <w:tcW w:w="1793" w:type="dxa"/>
            <w:shd w:val="clear" w:color="auto" w:fill="auto"/>
          </w:tcPr>
          <w:p w:rsidR="001D13F8" w:rsidRPr="00DC0CDC" w:rsidRDefault="001D13F8" w:rsidP="001D13F8">
            <w:pPr>
              <w:rPr>
                <w:sz w:val="20"/>
                <w:szCs w:val="20"/>
              </w:rPr>
            </w:pPr>
            <w:r w:rsidRPr="00DC0CDC">
              <w:rPr>
                <w:sz w:val="18"/>
                <w:szCs w:val="18"/>
              </w:rPr>
              <w:t>Dott.ssa</w:t>
            </w:r>
            <w:r>
              <w:rPr>
                <w:sz w:val="20"/>
                <w:szCs w:val="20"/>
              </w:rPr>
              <w:t xml:space="preserve"> Pisano S</w:t>
            </w:r>
          </w:p>
          <w:p w:rsidR="001D13F8" w:rsidRPr="00150885" w:rsidRDefault="001D13F8" w:rsidP="001D13F8">
            <w:pPr>
              <w:rPr>
                <w:sz w:val="22"/>
                <w:szCs w:val="22"/>
              </w:rPr>
            </w:pPr>
            <w:r>
              <w:rPr>
                <w:sz w:val="18"/>
                <w:szCs w:val="18"/>
              </w:rPr>
              <w:t>d</w:t>
            </w:r>
            <w:r w:rsidRPr="00DC0CDC">
              <w:rPr>
                <w:sz w:val="18"/>
                <w:szCs w:val="18"/>
              </w:rPr>
              <w:t>ott.ssa</w:t>
            </w:r>
            <w:r>
              <w:rPr>
                <w:sz w:val="20"/>
                <w:szCs w:val="20"/>
              </w:rPr>
              <w:t xml:space="preserve"> Striano C</w:t>
            </w:r>
            <w:r w:rsidRPr="00DC0CDC">
              <w:rPr>
                <w:sz w:val="20"/>
                <w:szCs w:val="20"/>
              </w:rPr>
              <w:t xml:space="preserve">, </w:t>
            </w:r>
            <w:r>
              <w:rPr>
                <w:sz w:val="18"/>
                <w:szCs w:val="18"/>
              </w:rPr>
              <w:t>d</w:t>
            </w:r>
            <w:r w:rsidRPr="00DC0CDC">
              <w:rPr>
                <w:sz w:val="18"/>
                <w:szCs w:val="18"/>
              </w:rPr>
              <w:t>ott.ssa</w:t>
            </w:r>
            <w:r w:rsidRPr="00DC0CDC">
              <w:rPr>
                <w:sz w:val="20"/>
                <w:szCs w:val="20"/>
              </w:rPr>
              <w:t xml:space="preserve"> Fazio F</w:t>
            </w:r>
            <w:r>
              <w:rPr>
                <w:sz w:val="20"/>
                <w:szCs w:val="20"/>
              </w:rPr>
              <w:t>.,</w:t>
            </w:r>
            <w:r>
              <w:rPr>
                <w:sz w:val="18"/>
                <w:szCs w:val="18"/>
              </w:rPr>
              <w:t>d</w:t>
            </w:r>
            <w:r w:rsidRPr="00DC0CDC">
              <w:rPr>
                <w:sz w:val="18"/>
                <w:szCs w:val="18"/>
              </w:rPr>
              <w:t>ot</w:t>
            </w:r>
            <w:r>
              <w:rPr>
                <w:sz w:val="20"/>
                <w:szCs w:val="20"/>
              </w:rPr>
              <w:t>t. Striano N</w:t>
            </w:r>
            <w:r w:rsidRPr="00DC0CDC">
              <w:rPr>
                <w:sz w:val="20"/>
                <w:szCs w:val="20"/>
              </w:rPr>
              <w:t>, dott.ssa Saturno Marinella</w:t>
            </w:r>
          </w:p>
        </w:tc>
        <w:tc>
          <w:tcPr>
            <w:tcW w:w="1166" w:type="dxa"/>
            <w:shd w:val="clear" w:color="auto" w:fill="auto"/>
          </w:tcPr>
          <w:p w:rsidR="001D13F8" w:rsidRDefault="001D13F8" w:rsidP="001D13F8">
            <w:r>
              <w:t>08/03/17</w:t>
            </w:r>
          </w:p>
          <w:p w:rsidR="001D13F8" w:rsidRDefault="001D13F8" w:rsidP="001D13F8">
            <w:r>
              <w:t>20/03/17</w:t>
            </w:r>
          </w:p>
          <w:p w:rsidR="001D13F8" w:rsidRDefault="001D13F8" w:rsidP="001D13F8">
            <w:r>
              <w:t>29/03/17</w:t>
            </w:r>
          </w:p>
          <w:p w:rsidR="001D13F8" w:rsidRDefault="001D13F8" w:rsidP="001D13F8">
            <w:r>
              <w:t>26/04/17</w:t>
            </w:r>
          </w:p>
          <w:p w:rsidR="001D13F8" w:rsidRDefault="001D13F8" w:rsidP="001D13F8">
            <w:r>
              <w:t>10/05/17</w:t>
            </w:r>
          </w:p>
        </w:tc>
      </w:tr>
      <w:tr w:rsidR="001D13F8" w:rsidTr="007E0964">
        <w:tc>
          <w:tcPr>
            <w:tcW w:w="1843" w:type="dxa"/>
            <w:shd w:val="clear" w:color="auto" w:fill="auto"/>
          </w:tcPr>
          <w:p w:rsidR="001D13F8" w:rsidRPr="00150885" w:rsidRDefault="001D13F8" w:rsidP="001D13F8">
            <w:pPr>
              <w:rPr>
                <w:b/>
                <w:sz w:val="22"/>
                <w:szCs w:val="22"/>
              </w:rPr>
            </w:pPr>
            <w:r>
              <w:rPr>
                <w:b/>
                <w:sz w:val="22"/>
                <w:szCs w:val="22"/>
              </w:rPr>
              <w:t>12</w:t>
            </w:r>
            <w:r w:rsidRPr="00150885">
              <w:rPr>
                <w:b/>
                <w:sz w:val="22"/>
                <w:szCs w:val="22"/>
              </w:rPr>
              <w:t>-D.S.A. dalla teoria alla pratica</w:t>
            </w:r>
          </w:p>
          <w:p w:rsidR="001D13F8" w:rsidRPr="00150885" w:rsidRDefault="001D13F8" w:rsidP="001D13F8">
            <w:pPr>
              <w:rPr>
                <w:b/>
                <w:sz w:val="22"/>
                <w:szCs w:val="22"/>
              </w:rPr>
            </w:pPr>
          </w:p>
          <w:p w:rsidR="001D13F8" w:rsidRDefault="001D13F8" w:rsidP="001D13F8">
            <w:pPr>
              <w:jc w:val="center"/>
              <w:rPr>
                <w:b/>
                <w:sz w:val="22"/>
                <w:szCs w:val="22"/>
              </w:rPr>
            </w:pPr>
          </w:p>
          <w:p w:rsidR="001D13F8" w:rsidRDefault="001D13F8" w:rsidP="001D13F8">
            <w:pPr>
              <w:jc w:val="center"/>
              <w:rPr>
                <w:b/>
                <w:sz w:val="22"/>
                <w:szCs w:val="22"/>
              </w:rPr>
            </w:pPr>
          </w:p>
          <w:p w:rsidR="001D13F8" w:rsidRPr="00150885" w:rsidRDefault="001D13F8" w:rsidP="001D13F8">
            <w:pPr>
              <w:rPr>
                <w:b/>
                <w:sz w:val="22"/>
                <w:szCs w:val="22"/>
              </w:rPr>
            </w:pPr>
            <w:r w:rsidRPr="00150885">
              <w:rPr>
                <w:b/>
                <w:sz w:val="22"/>
                <w:szCs w:val="22"/>
              </w:rPr>
              <w:lastRenderedPageBreak/>
              <w:t>Ore totali 15</w:t>
            </w:r>
          </w:p>
        </w:tc>
        <w:tc>
          <w:tcPr>
            <w:tcW w:w="3236" w:type="dxa"/>
            <w:shd w:val="clear" w:color="auto" w:fill="auto"/>
          </w:tcPr>
          <w:p w:rsidR="001D13F8" w:rsidRPr="009445DE" w:rsidRDefault="001D13F8" w:rsidP="001D13F8">
            <w:pPr>
              <w:rPr>
                <w:sz w:val="18"/>
                <w:szCs w:val="18"/>
              </w:rPr>
            </w:pPr>
            <w:r w:rsidRPr="009445DE">
              <w:rPr>
                <w:sz w:val="18"/>
                <w:szCs w:val="18"/>
              </w:rPr>
              <w:lastRenderedPageBreak/>
              <w:t xml:space="preserve">Chi sono i D.S.A. come riconoscerli, lettura diagnosi in chiave pedagogica, stili di apprendimento, stili d’insegnamento, relazione educativa, metodologie e strategie didattiche personalizzate e individualizzate, strumenti compensativi e dispensativi, strumenti di lavoro in classe, il P.D.P., </w:t>
            </w:r>
            <w:r w:rsidRPr="009445DE">
              <w:rPr>
                <w:sz w:val="18"/>
                <w:szCs w:val="18"/>
              </w:rPr>
              <w:lastRenderedPageBreak/>
              <w:t>uso e costruzione delle mappe concettuali</w:t>
            </w:r>
          </w:p>
        </w:tc>
        <w:tc>
          <w:tcPr>
            <w:tcW w:w="1590" w:type="dxa"/>
            <w:shd w:val="clear" w:color="auto" w:fill="auto"/>
          </w:tcPr>
          <w:p w:rsidR="001D13F8" w:rsidRPr="00150885" w:rsidRDefault="001D13F8" w:rsidP="001D13F8">
            <w:pPr>
              <w:rPr>
                <w:sz w:val="22"/>
                <w:szCs w:val="22"/>
              </w:rPr>
            </w:pPr>
            <w:r w:rsidRPr="00150885">
              <w:rPr>
                <w:sz w:val="22"/>
                <w:szCs w:val="22"/>
              </w:rPr>
              <w:lastRenderedPageBreak/>
              <w:t>Docenti curricolari e di sostegno di ogni ordine e grado</w:t>
            </w:r>
          </w:p>
        </w:tc>
        <w:tc>
          <w:tcPr>
            <w:tcW w:w="1793" w:type="dxa"/>
            <w:shd w:val="clear" w:color="auto" w:fill="auto"/>
          </w:tcPr>
          <w:p w:rsidR="001D13F8" w:rsidRPr="00150885" w:rsidRDefault="001D13F8" w:rsidP="001D13F8">
            <w:pPr>
              <w:rPr>
                <w:sz w:val="22"/>
                <w:szCs w:val="22"/>
              </w:rPr>
            </w:pPr>
            <w:r w:rsidRPr="00150885">
              <w:rPr>
                <w:sz w:val="22"/>
                <w:szCs w:val="22"/>
              </w:rPr>
              <w:t>Dott.ssa Pisano Stefania</w:t>
            </w:r>
          </w:p>
        </w:tc>
        <w:tc>
          <w:tcPr>
            <w:tcW w:w="1166" w:type="dxa"/>
            <w:shd w:val="clear" w:color="auto" w:fill="auto"/>
          </w:tcPr>
          <w:p w:rsidR="001D13F8" w:rsidRDefault="001D13F8" w:rsidP="001D13F8">
            <w:r>
              <w:t>15/03/17</w:t>
            </w:r>
          </w:p>
          <w:p w:rsidR="001D13F8" w:rsidRDefault="001D13F8" w:rsidP="001D13F8">
            <w:r>
              <w:t>27/03/17</w:t>
            </w:r>
          </w:p>
          <w:p w:rsidR="001D13F8" w:rsidRDefault="001D13F8" w:rsidP="001D13F8">
            <w:r>
              <w:t>03/04/17</w:t>
            </w:r>
          </w:p>
          <w:p w:rsidR="001D13F8" w:rsidRDefault="001D13F8" w:rsidP="001D13F8">
            <w:r>
              <w:t>10/04/17</w:t>
            </w:r>
          </w:p>
          <w:p w:rsidR="001D13F8" w:rsidRDefault="001D13F8" w:rsidP="001D13F8">
            <w:r>
              <w:t>08/05/17</w:t>
            </w:r>
          </w:p>
          <w:p w:rsidR="001D13F8" w:rsidRDefault="001D13F8" w:rsidP="001D13F8"/>
        </w:tc>
      </w:tr>
      <w:tr w:rsidR="001D13F8" w:rsidTr="007E0964">
        <w:tc>
          <w:tcPr>
            <w:tcW w:w="1843" w:type="dxa"/>
            <w:shd w:val="clear" w:color="auto" w:fill="auto"/>
          </w:tcPr>
          <w:p w:rsidR="001D13F8" w:rsidRPr="00150885" w:rsidRDefault="001D13F8" w:rsidP="001D13F8">
            <w:pPr>
              <w:rPr>
                <w:b/>
                <w:sz w:val="22"/>
                <w:szCs w:val="22"/>
              </w:rPr>
            </w:pPr>
            <w:r>
              <w:rPr>
                <w:b/>
                <w:sz w:val="22"/>
                <w:szCs w:val="22"/>
              </w:rPr>
              <w:lastRenderedPageBreak/>
              <w:t>13</w:t>
            </w:r>
            <w:r w:rsidRPr="00150885">
              <w:rPr>
                <w:b/>
                <w:sz w:val="22"/>
                <w:szCs w:val="22"/>
              </w:rPr>
              <w:t>-Una didattica attiva e laboratoriale per una reale inclusione</w:t>
            </w:r>
          </w:p>
          <w:p w:rsidR="001D13F8" w:rsidRDefault="001D13F8" w:rsidP="001D13F8">
            <w:pPr>
              <w:rPr>
                <w:b/>
                <w:sz w:val="22"/>
                <w:szCs w:val="22"/>
              </w:rPr>
            </w:pPr>
          </w:p>
          <w:p w:rsidR="009445DE" w:rsidRPr="00150885" w:rsidRDefault="009445DE" w:rsidP="001D13F8">
            <w:pPr>
              <w:rPr>
                <w:b/>
                <w:sz w:val="22"/>
                <w:szCs w:val="22"/>
              </w:rPr>
            </w:pPr>
          </w:p>
          <w:p w:rsidR="001D13F8" w:rsidRPr="00150885" w:rsidRDefault="001D13F8" w:rsidP="001D13F8">
            <w:pPr>
              <w:rPr>
                <w:b/>
                <w:sz w:val="22"/>
                <w:szCs w:val="22"/>
              </w:rPr>
            </w:pPr>
            <w:r w:rsidRPr="00150885">
              <w:rPr>
                <w:b/>
                <w:sz w:val="22"/>
                <w:szCs w:val="22"/>
              </w:rPr>
              <w:t>Ore 12</w:t>
            </w:r>
          </w:p>
        </w:tc>
        <w:tc>
          <w:tcPr>
            <w:tcW w:w="3236" w:type="dxa"/>
            <w:shd w:val="clear" w:color="auto" w:fill="auto"/>
          </w:tcPr>
          <w:p w:rsidR="001D13F8" w:rsidRPr="009445DE" w:rsidRDefault="001D13F8" w:rsidP="001D13F8">
            <w:pPr>
              <w:rPr>
                <w:b/>
                <w:sz w:val="20"/>
                <w:szCs w:val="20"/>
              </w:rPr>
            </w:pPr>
            <w:r w:rsidRPr="009445DE">
              <w:rPr>
                <w:b/>
                <w:sz w:val="20"/>
                <w:szCs w:val="20"/>
              </w:rPr>
              <w:t>Dalla lezione frontale a interventi metodologici di didattica attiva ed inclusiva.</w:t>
            </w:r>
          </w:p>
          <w:p w:rsidR="001D13F8" w:rsidRPr="009445DE" w:rsidRDefault="001D13F8" w:rsidP="001D13F8">
            <w:pPr>
              <w:rPr>
                <w:b/>
                <w:sz w:val="20"/>
                <w:szCs w:val="20"/>
              </w:rPr>
            </w:pPr>
            <w:r w:rsidRPr="009445DE">
              <w:rPr>
                <w:b/>
                <w:sz w:val="20"/>
                <w:szCs w:val="20"/>
              </w:rPr>
              <w:t>Imparare a progettare non solo per materie ma in termini di interdisciplinarietà</w:t>
            </w:r>
          </w:p>
          <w:p w:rsidR="001D13F8" w:rsidRPr="009445DE" w:rsidRDefault="001D13F8" w:rsidP="001D13F8">
            <w:pPr>
              <w:rPr>
                <w:b/>
                <w:sz w:val="20"/>
                <w:szCs w:val="20"/>
              </w:rPr>
            </w:pPr>
            <w:r w:rsidRPr="009445DE">
              <w:rPr>
                <w:b/>
                <w:sz w:val="20"/>
                <w:szCs w:val="20"/>
              </w:rPr>
              <w:t>Imparare a progettare per laboratori in ottica inclusiva.</w:t>
            </w:r>
          </w:p>
          <w:p w:rsidR="001D13F8" w:rsidRPr="00150885" w:rsidRDefault="001D13F8" w:rsidP="001D13F8">
            <w:pPr>
              <w:rPr>
                <w:sz w:val="22"/>
                <w:szCs w:val="22"/>
              </w:rPr>
            </w:pPr>
            <w:r w:rsidRPr="009445DE">
              <w:rPr>
                <w:b/>
                <w:sz w:val="20"/>
                <w:szCs w:val="20"/>
              </w:rPr>
              <w:t>Laboratorio di drammatizzazione</w:t>
            </w:r>
          </w:p>
        </w:tc>
        <w:tc>
          <w:tcPr>
            <w:tcW w:w="1590" w:type="dxa"/>
            <w:shd w:val="clear" w:color="auto" w:fill="auto"/>
          </w:tcPr>
          <w:p w:rsidR="001D13F8" w:rsidRPr="00150885" w:rsidRDefault="001D13F8" w:rsidP="001D13F8">
            <w:pPr>
              <w:rPr>
                <w:sz w:val="22"/>
                <w:szCs w:val="22"/>
              </w:rPr>
            </w:pPr>
            <w:r w:rsidRPr="00150885">
              <w:rPr>
                <w:sz w:val="22"/>
                <w:szCs w:val="22"/>
              </w:rPr>
              <w:t xml:space="preserve">Docenti curricolari e di sostegno della </w:t>
            </w:r>
            <w:r w:rsidRPr="009445DE">
              <w:rPr>
                <w:b/>
                <w:sz w:val="22"/>
                <w:szCs w:val="22"/>
              </w:rPr>
              <w:t>scuola d’infanzie e primaria</w:t>
            </w:r>
          </w:p>
        </w:tc>
        <w:tc>
          <w:tcPr>
            <w:tcW w:w="1793" w:type="dxa"/>
            <w:shd w:val="clear" w:color="auto" w:fill="auto"/>
          </w:tcPr>
          <w:p w:rsidR="001D13F8" w:rsidRPr="00150885" w:rsidRDefault="001D13F8" w:rsidP="001D13F8">
            <w:pPr>
              <w:rPr>
                <w:sz w:val="22"/>
                <w:szCs w:val="22"/>
              </w:rPr>
            </w:pPr>
            <w:r w:rsidRPr="00150885">
              <w:rPr>
                <w:sz w:val="22"/>
                <w:szCs w:val="22"/>
              </w:rPr>
              <w:t>Dott.ssa Striano Caterina</w:t>
            </w:r>
          </w:p>
        </w:tc>
        <w:tc>
          <w:tcPr>
            <w:tcW w:w="1166" w:type="dxa"/>
            <w:shd w:val="clear" w:color="auto" w:fill="auto"/>
          </w:tcPr>
          <w:p w:rsidR="001D13F8" w:rsidRDefault="001D13F8" w:rsidP="001D13F8">
            <w:r>
              <w:t>03/05/17</w:t>
            </w:r>
          </w:p>
          <w:p w:rsidR="001D13F8" w:rsidRDefault="001D13F8" w:rsidP="001D13F8">
            <w:r>
              <w:t>15/05/17</w:t>
            </w:r>
          </w:p>
          <w:p w:rsidR="001D13F8" w:rsidRDefault="001D13F8" w:rsidP="001D13F8">
            <w:r>
              <w:t>22/05/17</w:t>
            </w:r>
          </w:p>
          <w:p w:rsidR="001D13F8" w:rsidRDefault="001D13F8" w:rsidP="001D13F8">
            <w:r>
              <w:t>29/05/17</w:t>
            </w:r>
          </w:p>
        </w:tc>
      </w:tr>
      <w:tr w:rsidR="001D13F8" w:rsidTr="007E0964">
        <w:tc>
          <w:tcPr>
            <w:tcW w:w="1843" w:type="dxa"/>
            <w:shd w:val="clear" w:color="auto" w:fill="auto"/>
          </w:tcPr>
          <w:p w:rsidR="001D13F8" w:rsidRDefault="001D13F8" w:rsidP="001D13F8">
            <w:pPr>
              <w:rPr>
                <w:b/>
                <w:sz w:val="22"/>
                <w:szCs w:val="22"/>
              </w:rPr>
            </w:pPr>
          </w:p>
          <w:p w:rsidR="001D13F8" w:rsidRPr="00150885" w:rsidRDefault="001D13F8" w:rsidP="001D13F8">
            <w:pPr>
              <w:rPr>
                <w:b/>
                <w:sz w:val="22"/>
                <w:szCs w:val="22"/>
              </w:rPr>
            </w:pPr>
            <w:r>
              <w:rPr>
                <w:b/>
                <w:sz w:val="22"/>
                <w:szCs w:val="22"/>
              </w:rPr>
              <w:t>14</w:t>
            </w:r>
            <w:r w:rsidRPr="00150885">
              <w:rPr>
                <w:b/>
                <w:sz w:val="22"/>
                <w:szCs w:val="22"/>
              </w:rPr>
              <w:t>. ADHD: come potenziare l’attenzione e l’autoregolazione</w:t>
            </w:r>
          </w:p>
          <w:p w:rsidR="001D13F8" w:rsidRPr="00150885" w:rsidRDefault="001D13F8" w:rsidP="001D13F8">
            <w:pPr>
              <w:rPr>
                <w:b/>
                <w:sz w:val="22"/>
                <w:szCs w:val="22"/>
              </w:rPr>
            </w:pPr>
          </w:p>
          <w:p w:rsidR="001D13F8" w:rsidRPr="00150885" w:rsidRDefault="001D13F8" w:rsidP="001D13F8">
            <w:pPr>
              <w:rPr>
                <w:b/>
                <w:sz w:val="22"/>
                <w:szCs w:val="22"/>
              </w:rPr>
            </w:pPr>
          </w:p>
          <w:p w:rsidR="001D13F8" w:rsidRDefault="001D13F8" w:rsidP="001D13F8">
            <w:pPr>
              <w:rPr>
                <w:b/>
                <w:sz w:val="22"/>
                <w:szCs w:val="22"/>
              </w:rPr>
            </w:pPr>
          </w:p>
          <w:p w:rsidR="001D13F8" w:rsidRDefault="001D13F8" w:rsidP="001D13F8">
            <w:pPr>
              <w:rPr>
                <w:b/>
                <w:sz w:val="22"/>
                <w:szCs w:val="22"/>
              </w:rPr>
            </w:pPr>
          </w:p>
          <w:p w:rsidR="001D13F8" w:rsidRDefault="001D13F8" w:rsidP="001D13F8">
            <w:pPr>
              <w:rPr>
                <w:b/>
                <w:sz w:val="22"/>
                <w:szCs w:val="22"/>
              </w:rPr>
            </w:pPr>
          </w:p>
          <w:p w:rsidR="001D13F8" w:rsidRDefault="001D13F8" w:rsidP="001D13F8">
            <w:pPr>
              <w:rPr>
                <w:b/>
                <w:sz w:val="22"/>
                <w:szCs w:val="22"/>
              </w:rPr>
            </w:pPr>
          </w:p>
          <w:p w:rsidR="001D13F8" w:rsidRPr="00150885" w:rsidRDefault="001D13F8" w:rsidP="001D13F8">
            <w:pPr>
              <w:rPr>
                <w:b/>
                <w:sz w:val="22"/>
                <w:szCs w:val="22"/>
              </w:rPr>
            </w:pPr>
          </w:p>
          <w:p w:rsidR="001D13F8" w:rsidRPr="00150885" w:rsidRDefault="001D13F8" w:rsidP="001D13F8">
            <w:pPr>
              <w:rPr>
                <w:b/>
                <w:sz w:val="22"/>
                <w:szCs w:val="22"/>
              </w:rPr>
            </w:pPr>
            <w:r w:rsidRPr="00150885">
              <w:rPr>
                <w:b/>
                <w:sz w:val="22"/>
                <w:szCs w:val="22"/>
              </w:rPr>
              <w:t>Ore 9</w:t>
            </w:r>
          </w:p>
        </w:tc>
        <w:tc>
          <w:tcPr>
            <w:tcW w:w="3236" w:type="dxa"/>
            <w:shd w:val="clear" w:color="auto" w:fill="auto"/>
          </w:tcPr>
          <w:p w:rsidR="001D13F8" w:rsidRPr="001D13F8" w:rsidRDefault="001D13F8" w:rsidP="001D13F8">
            <w:pPr>
              <w:rPr>
                <w:sz w:val="20"/>
                <w:szCs w:val="20"/>
              </w:rPr>
            </w:pPr>
            <w:r w:rsidRPr="001D13F8">
              <w:rPr>
                <w:sz w:val="20"/>
                <w:szCs w:val="20"/>
              </w:rPr>
              <w:t>Caratteristiche neuropsicologiche specifiche.  Strumenti di osservazione: analisi funzionale, schede per osservare aspetti specifici (attenzione, aspetti emotivi e relazionali), scale valutative.  Programmazione degli interventi psicoeducativi.  Predisposizione e strutturazione dell’ambiente e delle attività. Adattamento delle procedure di apprendimento.</w:t>
            </w:r>
          </w:p>
          <w:p w:rsidR="001D13F8" w:rsidRPr="001D13F8" w:rsidRDefault="001D13F8" w:rsidP="001D13F8">
            <w:pPr>
              <w:rPr>
                <w:sz w:val="20"/>
                <w:szCs w:val="20"/>
              </w:rPr>
            </w:pPr>
            <w:r w:rsidRPr="001D13F8">
              <w:rPr>
                <w:sz w:val="20"/>
                <w:szCs w:val="20"/>
              </w:rPr>
              <w:t xml:space="preserve"> Didattica metacognitiva.</w:t>
            </w:r>
          </w:p>
          <w:p w:rsidR="001D13F8" w:rsidRPr="001D13F8" w:rsidRDefault="001D13F8" w:rsidP="001D13F8">
            <w:pPr>
              <w:rPr>
                <w:sz w:val="20"/>
                <w:szCs w:val="20"/>
              </w:rPr>
            </w:pPr>
            <w:r w:rsidRPr="001D13F8">
              <w:rPr>
                <w:sz w:val="20"/>
                <w:szCs w:val="20"/>
              </w:rPr>
              <w:t xml:space="preserve">Gestione delle dinamiche del gruppo classe </w:t>
            </w:r>
          </w:p>
          <w:p w:rsidR="001D13F8" w:rsidRPr="00150885" w:rsidRDefault="001D13F8" w:rsidP="001D13F8">
            <w:pPr>
              <w:rPr>
                <w:sz w:val="22"/>
                <w:szCs w:val="22"/>
              </w:rPr>
            </w:pPr>
            <w:r w:rsidRPr="001D13F8">
              <w:rPr>
                <w:sz w:val="20"/>
                <w:szCs w:val="20"/>
              </w:rPr>
              <w:t>Coinvolgimento e comunicazione con la famiglia</w:t>
            </w:r>
            <w:r w:rsidRPr="00150885">
              <w:rPr>
                <w:sz w:val="22"/>
                <w:szCs w:val="22"/>
              </w:rPr>
              <w:t xml:space="preserve">   </w:t>
            </w:r>
          </w:p>
        </w:tc>
        <w:tc>
          <w:tcPr>
            <w:tcW w:w="1590" w:type="dxa"/>
            <w:shd w:val="clear" w:color="auto" w:fill="auto"/>
          </w:tcPr>
          <w:p w:rsidR="001D13F8" w:rsidRPr="00150885" w:rsidRDefault="001D13F8" w:rsidP="001D13F8">
            <w:pPr>
              <w:rPr>
                <w:sz w:val="22"/>
                <w:szCs w:val="22"/>
              </w:rPr>
            </w:pPr>
            <w:r w:rsidRPr="00150885">
              <w:rPr>
                <w:sz w:val="22"/>
                <w:szCs w:val="22"/>
              </w:rPr>
              <w:t>Docenti curricolari e di sostegno di ogni ordine di scuola</w:t>
            </w:r>
          </w:p>
        </w:tc>
        <w:tc>
          <w:tcPr>
            <w:tcW w:w="1793" w:type="dxa"/>
            <w:shd w:val="clear" w:color="auto" w:fill="auto"/>
          </w:tcPr>
          <w:p w:rsidR="001D13F8" w:rsidRPr="00150885" w:rsidRDefault="009445DE" w:rsidP="001D13F8">
            <w:pPr>
              <w:rPr>
                <w:sz w:val="22"/>
                <w:szCs w:val="22"/>
              </w:rPr>
            </w:pPr>
            <w:r>
              <w:rPr>
                <w:sz w:val="22"/>
                <w:szCs w:val="22"/>
              </w:rPr>
              <w:t>Dott.ssa</w:t>
            </w:r>
            <w:r w:rsidR="001D13F8" w:rsidRPr="00150885">
              <w:rPr>
                <w:sz w:val="22"/>
                <w:szCs w:val="22"/>
              </w:rPr>
              <w:t xml:space="preserve"> Centra</w:t>
            </w:r>
            <w:r>
              <w:rPr>
                <w:sz w:val="22"/>
                <w:szCs w:val="22"/>
              </w:rPr>
              <w:t xml:space="preserve"> Rita</w:t>
            </w:r>
          </w:p>
        </w:tc>
        <w:tc>
          <w:tcPr>
            <w:tcW w:w="1166" w:type="dxa"/>
            <w:shd w:val="clear" w:color="auto" w:fill="auto"/>
          </w:tcPr>
          <w:p w:rsidR="001D13F8" w:rsidRDefault="001D13F8" w:rsidP="001D13F8">
            <w:r>
              <w:t>17/05/17</w:t>
            </w:r>
          </w:p>
          <w:p w:rsidR="001D13F8" w:rsidRDefault="001D13F8" w:rsidP="001D13F8">
            <w:r>
              <w:t>24/05/17</w:t>
            </w:r>
          </w:p>
          <w:p w:rsidR="001D13F8" w:rsidRDefault="001D13F8" w:rsidP="001D13F8">
            <w:r>
              <w:t>31/05/17</w:t>
            </w:r>
          </w:p>
        </w:tc>
      </w:tr>
    </w:tbl>
    <w:p w:rsidR="00266AFB" w:rsidRDefault="00266AFB" w:rsidP="00266AFB">
      <w:pPr>
        <w:rPr>
          <w:b/>
        </w:rPr>
      </w:pPr>
    </w:p>
    <w:p w:rsidR="00C34379" w:rsidRDefault="00C34379" w:rsidP="00266AFB">
      <w:pPr>
        <w:rPr>
          <w:b/>
        </w:rPr>
      </w:pPr>
    </w:p>
    <w:p w:rsidR="00C34379" w:rsidRDefault="00C34379" w:rsidP="00266AFB">
      <w:pPr>
        <w:rPr>
          <w:b/>
        </w:rPr>
      </w:pPr>
    </w:p>
    <w:p w:rsidR="00C34379" w:rsidRDefault="00C34379" w:rsidP="00266AFB">
      <w:pPr>
        <w:rPr>
          <w:b/>
        </w:rPr>
      </w:pPr>
    </w:p>
    <w:p w:rsidR="00C34379" w:rsidRDefault="00C34379" w:rsidP="00266AFB">
      <w:pPr>
        <w:rPr>
          <w:b/>
        </w:rPr>
      </w:pPr>
    </w:p>
    <w:p w:rsidR="00C34379" w:rsidRDefault="00C34379" w:rsidP="00266AFB">
      <w:pPr>
        <w:rPr>
          <w:b/>
        </w:rPr>
      </w:pPr>
    </w:p>
    <w:p w:rsidR="00C34379" w:rsidRDefault="00C34379" w:rsidP="00266AFB">
      <w:pPr>
        <w:rPr>
          <w:b/>
        </w:rPr>
      </w:pPr>
    </w:p>
    <w:p w:rsidR="00C34379" w:rsidRDefault="00C34379" w:rsidP="00266AFB">
      <w:pPr>
        <w:rPr>
          <w:b/>
        </w:rPr>
      </w:pPr>
    </w:p>
    <w:p w:rsidR="00C34379" w:rsidRDefault="00C34379" w:rsidP="00266AFB">
      <w:pPr>
        <w:rPr>
          <w:b/>
        </w:rPr>
      </w:pPr>
    </w:p>
    <w:p w:rsidR="00C34379" w:rsidRDefault="00C34379" w:rsidP="00266AFB">
      <w:pPr>
        <w:rPr>
          <w:b/>
        </w:rPr>
      </w:pPr>
    </w:p>
    <w:p w:rsidR="00C34379" w:rsidRDefault="00C34379" w:rsidP="00266AFB">
      <w:pPr>
        <w:rPr>
          <w:b/>
        </w:rPr>
      </w:pPr>
    </w:p>
    <w:p w:rsidR="00C34379" w:rsidRDefault="00C34379" w:rsidP="00266AFB">
      <w:pPr>
        <w:rPr>
          <w:b/>
        </w:rPr>
      </w:pPr>
    </w:p>
    <w:p w:rsidR="00C34379" w:rsidRDefault="00C34379" w:rsidP="00266AFB">
      <w:pPr>
        <w:rPr>
          <w:b/>
        </w:rPr>
      </w:pPr>
    </w:p>
    <w:p w:rsidR="00C34379" w:rsidRDefault="00C34379" w:rsidP="00266AFB">
      <w:pPr>
        <w:rPr>
          <w:b/>
        </w:rPr>
      </w:pPr>
    </w:p>
    <w:p w:rsidR="00C34379" w:rsidRDefault="00C34379" w:rsidP="00266AFB">
      <w:pPr>
        <w:rPr>
          <w:b/>
        </w:rPr>
      </w:pPr>
    </w:p>
    <w:p w:rsidR="00C34379" w:rsidRDefault="00C34379" w:rsidP="00266AFB">
      <w:pPr>
        <w:rPr>
          <w:b/>
        </w:rPr>
      </w:pPr>
    </w:p>
    <w:p w:rsidR="00C34379" w:rsidRDefault="00C34379" w:rsidP="00266AFB">
      <w:pPr>
        <w:rPr>
          <w:b/>
        </w:rPr>
      </w:pPr>
    </w:p>
    <w:p w:rsidR="00C34379" w:rsidRDefault="00C34379" w:rsidP="00266AFB">
      <w:pPr>
        <w:rPr>
          <w:b/>
        </w:rPr>
      </w:pPr>
    </w:p>
    <w:p w:rsidR="00266AFB" w:rsidRPr="00F87DBA" w:rsidRDefault="00266AFB" w:rsidP="00266AFB">
      <w:pPr>
        <w:rPr>
          <w:b/>
        </w:rPr>
      </w:pPr>
      <w:r w:rsidRPr="00F87DBA">
        <w:rPr>
          <w:b/>
        </w:rPr>
        <w:t>CALENDARI</w:t>
      </w:r>
      <w:r w:rsidR="00A07ED7">
        <w:rPr>
          <w:b/>
        </w:rPr>
        <w:t>O DEI CORSI ANNO SCOLASTICO 2016-17</w:t>
      </w:r>
    </w:p>
    <w:p w:rsidR="00266AFB" w:rsidRDefault="00266AFB" w:rsidP="00266AFB"/>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1648"/>
        <w:gridCol w:w="236"/>
        <w:gridCol w:w="1457"/>
        <w:gridCol w:w="236"/>
        <w:gridCol w:w="1512"/>
        <w:gridCol w:w="236"/>
        <w:gridCol w:w="1303"/>
        <w:gridCol w:w="236"/>
        <w:gridCol w:w="1112"/>
        <w:gridCol w:w="236"/>
        <w:gridCol w:w="1194"/>
        <w:gridCol w:w="236"/>
      </w:tblGrid>
      <w:tr w:rsidR="004E6DF4" w:rsidRPr="003A560E" w:rsidTr="006D162A">
        <w:trPr>
          <w:trHeight w:val="576"/>
        </w:trPr>
        <w:tc>
          <w:tcPr>
            <w:tcW w:w="1648" w:type="dxa"/>
            <w:shd w:val="clear" w:color="auto" w:fill="auto"/>
            <w:noWrap/>
          </w:tcPr>
          <w:p w:rsidR="00266AFB" w:rsidRPr="003A560E" w:rsidRDefault="001D13F8" w:rsidP="001D13F8">
            <w:pPr>
              <w:rPr>
                <w:b/>
                <w:color w:val="C00000"/>
                <w:sz w:val="16"/>
                <w:szCs w:val="16"/>
              </w:rPr>
            </w:pPr>
            <w:r w:rsidRPr="003A560E">
              <w:rPr>
                <w:b/>
                <w:color w:val="FF0000"/>
                <w:sz w:val="16"/>
                <w:szCs w:val="16"/>
              </w:rPr>
              <w:t>ANNO SCOLASTICO 2016/17</w:t>
            </w:r>
          </w:p>
        </w:tc>
        <w:tc>
          <w:tcPr>
            <w:tcW w:w="236" w:type="dxa"/>
            <w:shd w:val="clear" w:color="auto" w:fill="auto"/>
            <w:noWrap/>
          </w:tcPr>
          <w:p w:rsidR="00266AFB" w:rsidRPr="003A560E" w:rsidRDefault="00266AFB" w:rsidP="00E934C8">
            <w:pPr>
              <w:rPr>
                <w:color w:val="C00000"/>
                <w:sz w:val="16"/>
                <w:szCs w:val="16"/>
              </w:rPr>
            </w:pPr>
          </w:p>
        </w:tc>
        <w:tc>
          <w:tcPr>
            <w:tcW w:w="1457" w:type="dxa"/>
            <w:shd w:val="clear" w:color="auto" w:fill="auto"/>
            <w:noWrap/>
          </w:tcPr>
          <w:p w:rsidR="00600E92" w:rsidRPr="003A560E" w:rsidRDefault="00600E92" w:rsidP="00600E92">
            <w:pPr>
              <w:rPr>
                <w:sz w:val="16"/>
                <w:szCs w:val="16"/>
              </w:rPr>
            </w:pPr>
            <w:r w:rsidRPr="003A560E">
              <w:rPr>
                <w:sz w:val="16"/>
                <w:szCs w:val="16"/>
              </w:rPr>
              <w:t>14/11/16</w:t>
            </w:r>
          </w:p>
          <w:p w:rsidR="00266AFB" w:rsidRPr="003A560E" w:rsidRDefault="00600E92" w:rsidP="00600E92">
            <w:pPr>
              <w:rPr>
                <w:b/>
                <w:sz w:val="16"/>
                <w:szCs w:val="16"/>
              </w:rPr>
            </w:pPr>
            <w:r w:rsidRPr="003A560E">
              <w:rPr>
                <w:sz w:val="16"/>
                <w:szCs w:val="16"/>
              </w:rPr>
              <w:t>Progettare e valutare competenze</w:t>
            </w:r>
          </w:p>
        </w:tc>
        <w:tc>
          <w:tcPr>
            <w:tcW w:w="236" w:type="dxa"/>
            <w:shd w:val="clear" w:color="auto" w:fill="auto"/>
            <w:noWrap/>
          </w:tcPr>
          <w:p w:rsidR="00266AFB" w:rsidRPr="003A560E" w:rsidRDefault="00266AFB" w:rsidP="00E934C8">
            <w:pPr>
              <w:rPr>
                <w:sz w:val="16"/>
                <w:szCs w:val="16"/>
              </w:rPr>
            </w:pPr>
          </w:p>
        </w:tc>
        <w:tc>
          <w:tcPr>
            <w:tcW w:w="1512" w:type="dxa"/>
            <w:shd w:val="clear" w:color="auto" w:fill="auto"/>
            <w:noWrap/>
          </w:tcPr>
          <w:p w:rsidR="002E7421" w:rsidRPr="003A560E" w:rsidRDefault="002E7421" w:rsidP="004E6DF4">
            <w:pPr>
              <w:rPr>
                <w:b/>
                <w:color w:val="FF0000"/>
                <w:sz w:val="16"/>
                <w:szCs w:val="16"/>
              </w:rPr>
            </w:pPr>
          </w:p>
          <w:p w:rsidR="00266AFB" w:rsidRPr="003A560E" w:rsidRDefault="004A1AF5" w:rsidP="004E6DF4">
            <w:pPr>
              <w:rPr>
                <w:sz w:val="16"/>
                <w:szCs w:val="16"/>
              </w:rPr>
            </w:pPr>
            <w:r w:rsidRPr="003A560E">
              <w:rPr>
                <w:b/>
                <w:color w:val="FF0000"/>
                <w:sz w:val="16"/>
                <w:szCs w:val="16"/>
              </w:rPr>
              <w:t>Vacanze di Natale</w:t>
            </w:r>
          </w:p>
        </w:tc>
        <w:tc>
          <w:tcPr>
            <w:tcW w:w="236" w:type="dxa"/>
            <w:shd w:val="clear" w:color="auto" w:fill="auto"/>
            <w:noWrap/>
          </w:tcPr>
          <w:p w:rsidR="00266AFB" w:rsidRPr="003A560E" w:rsidRDefault="00266AFB" w:rsidP="00E934C8">
            <w:pPr>
              <w:rPr>
                <w:sz w:val="16"/>
                <w:szCs w:val="16"/>
              </w:rPr>
            </w:pPr>
          </w:p>
        </w:tc>
        <w:tc>
          <w:tcPr>
            <w:tcW w:w="1303" w:type="dxa"/>
            <w:shd w:val="clear" w:color="auto" w:fill="auto"/>
            <w:noWrap/>
          </w:tcPr>
          <w:p w:rsidR="004A1AF5" w:rsidRPr="003A560E" w:rsidRDefault="004A1AF5" w:rsidP="004A1AF5">
            <w:pPr>
              <w:ind w:right="-224"/>
              <w:rPr>
                <w:sz w:val="16"/>
                <w:szCs w:val="16"/>
              </w:rPr>
            </w:pPr>
            <w:r w:rsidRPr="003A560E">
              <w:rPr>
                <w:sz w:val="16"/>
                <w:szCs w:val="16"/>
              </w:rPr>
              <w:t>13/02/17</w:t>
            </w:r>
          </w:p>
          <w:p w:rsidR="00266AFB" w:rsidRPr="003A560E" w:rsidRDefault="004A1AF5" w:rsidP="004A1AF5">
            <w:pPr>
              <w:rPr>
                <w:sz w:val="16"/>
                <w:szCs w:val="16"/>
              </w:rPr>
            </w:pPr>
            <w:r w:rsidRPr="003A560E">
              <w:rPr>
                <w:sz w:val="16"/>
                <w:szCs w:val="16"/>
              </w:rPr>
              <w:t>Disabilità visiva</w:t>
            </w:r>
          </w:p>
        </w:tc>
        <w:tc>
          <w:tcPr>
            <w:tcW w:w="236" w:type="dxa"/>
            <w:shd w:val="clear" w:color="auto" w:fill="auto"/>
            <w:noWrap/>
          </w:tcPr>
          <w:p w:rsidR="00266AFB" w:rsidRPr="003A560E" w:rsidRDefault="00266AFB" w:rsidP="00E934C8">
            <w:pPr>
              <w:rPr>
                <w:sz w:val="16"/>
                <w:szCs w:val="16"/>
              </w:rPr>
            </w:pPr>
          </w:p>
        </w:tc>
        <w:tc>
          <w:tcPr>
            <w:tcW w:w="1112" w:type="dxa"/>
            <w:shd w:val="clear" w:color="auto" w:fill="auto"/>
            <w:noWrap/>
          </w:tcPr>
          <w:p w:rsidR="00A64398" w:rsidRPr="003A560E" w:rsidRDefault="00A64398" w:rsidP="00A64398">
            <w:pPr>
              <w:ind w:right="-405"/>
              <w:rPr>
                <w:sz w:val="16"/>
                <w:szCs w:val="16"/>
              </w:rPr>
            </w:pPr>
            <w:r w:rsidRPr="003A560E">
              <w:rPr>
                <w:sz w:val="16"/>
                <w:szCs w:val="16"/>
              </w:rPr>
              <w:t>27/03/17</w:t>
            </w:r>
          </w:p>
          <w:p w:rsidR="00E934C8" w:rsidRPr="003A560E" w:rsidRDefault="00A64398" w:rsidP="00A64398">
            <w:pPr>
              <w:ind w:right="-267"/>
              <w:rPr>
                <w:sz w:val="16"/>
                <w:szCs w:val="16"/>
              </w:rPr>
            </w:pPr>
            <w:r w:rsidRPr="003A560E">
              <w:rPr>
                <w:sz w:val="16"/>
                <w:szCs w:val="16"/>
              </w:rPr>
              <w:t>D.S.A.</w:t>
            </w:r>
          </w:p>
        </w:tc>
        <w:tc>
          <w:tcPr>
            <w:tcW w:w="236" w:type="dxa"/>
            <w:shd w:val="clear" w:color="auto" w:fill="auto"/>
            <w:noWrap/>
          </w:tcPr>
          <w:p w:rsidR="00266AFB" w:rsidRPr="003A560E" w:rsidRDefault="00266AFB" w:rsidP="00E934C8">
            <w:pPr>
              <w:rPr>
                <w:sz w:val="16"/>
                <w:szCs w:val="16"/>
              </w:rPr>
            </w:pPr>
          </w:p>
        </w:tc>
        <w:tc>
          <w:tcPr>
            <w:tcW w:w="1194" w:type="dxa"/>
            <w:shd w:val="clear" w:color="auto" w:fill="auto"/>
            <w:noWrap/>
          </w:tcPr>
          <w:p w:rsidR="00A64398" w:rsidRPr="003A560E" w:rsidRDefault="00A64398" w:rsidP="00A64398">
            <w:pPr>
              <w:rPr>
                <w:sz w:val="16"/>
                <w:szCs w:val="16"/>
              </w:rPr>
            </w:pPr>
            <w:r w:rsidRPr="003A560E">
              <w:rPr>
                <w:sz w:val="16"/>
                <w:szCs w:val="16"/>
              </w:rPr>
              <w:t>17/05/17</w:t>
            </w:r>
          </w:p>
          <w:p w:rsidR="006D162A" w:rsidRPr="003A560E" w:rsidRDefault="00A64398" w:rsidP="00A64398">
            <w:pPr>
              <w:rPr>
                <w:b/>
                <w:color w:val="FF0000"/>
                <w:sz w:val="16"/>
                <w:szCs w:val="16"/>
              </w:rPr>
            </w:pPr>
            <w:r w:rsidRPr="003A560E">
              <w:rPr>
                <w:sz w:val="16"/>
                <w:szCs w:val="16"/>
              </w:rPr>
              <w:t>A.D.H.D.</w:t>
            </w:r>
          </w:p>
          <w:p w:rsidR="00266AFB" w:rsidRPr="003A560E" w:rsidRDefault="00266AFB" w:rsidP="00E934C8">
            <w:pPr>
              <w:rPr>
                <w:b/>
                <w:sz w:val="16"/>
                <w:szCs w:val="16"/>
              </w:rPr>
            </w:pPr>
          </w:p>
        </w:tc>
        <w:tc>
          <w:tcPr>
            <w:tcW w:w="236" w:type="dxa"/>
            <w:shd w:val="clear" w:color="auto" w:fill="auto"/>
            <w:noWrap/>
          </w:tcPr>
          <w:p w:rsidR="00266AFB" w:rsidRPr="003A560E" w:rsidRDefault="00266AFB" w:rsidP="00E934C8">
            <w:pPr>
              <w:rPr>
                <w:b/>
                <w:sz w:val="16"/>
                <w:szCs w:val="16"/>
              </w:rPr>
            </w:pPr>
          </w:p>
        </w:tc>
      </w:tr>
      <w:tr w:rsidR="004E6DF4" w:rsidRPr="003A560E" w:rsidTr="006D162A">
        <w:trPr>
          <w:trHeight w:val="576"/>
        </w:trPr>
        <w:tc>
          <w:tcPr>
            <w:tcW w:w="1648" w:type="dxa"/>
            <w:shd w:val="clear" w:color="auto" w:fill="auto"/>
          </w:tcPr>
          <w:p w:rsidR="00FB208E" w:rsidRPr="003A560E" w:rsidRDefault="00FB208E" w:rsidP="00E934C8">
            <w:pPr>
              <w:ind w:right="-67"/>
              <w:rPr>
                <w:b/>
                <w:color w:val="FF0000"/>
                <w:sz w:val="16"/>
                <w:szCs w:val="16"/>
              </w:rPr>
            </w:pPr>
          </w:p>
          <w:p w:rsidR="00135B82" w:rsidRPr="003A560E" w:rsidRDefault="0059347D" w:rsidP="00E934C8">
            <w:pPr>
              <w:ind w:right="-67"/>
              <w:rPr>
                <w:sz w:val="16"/>
                <w:szCs w:val="16"/>
              </w:rPr>
            </w:pPr>
            <w:r w:rsidRPr="003A560E">
              <w:rPr>
                <w:b/>
                <w:color w:val="FF0000"/>
                <w:sz w:val="16"/>
                <w:szCs w:val="16"/>
              </w:rPr>
              <w:t>OTTOBRE</w:t>
            </w:r>
          </w:p>
        </w:tc>
        <w:tc>
          <w:tcPr>
            <w:tcW w:w="236" w:type="dxa"/>
            <w:shd w:val="clear" w:color="auto" w:fill="auto"/>
          </w:tcPr>
          <w:p w:rsidR="00CC4A6C" w:rsidRPr="003A560E" w:rsidRDefault="00CC4A6C" w:rsidP="00E934C8">
            <w:pPr>
              <w:rPr>
                <w:sz w:val="16"/>
                <w:szCs w:val="16"/>
              </w:rPr>
            </w:pPr>
          </w:p>
        </w:tc>
        <w:tc>
          <w:tcPr>
            <w:tcW w:w="1457" w:type="dxa"/>
            <w:shd w:val="clear" w:color="auto" w:fill="auto"/>
          </w:tcPr>
          <w:p w:rsidR="00600E92" w:rsidRPr="003A560E" w:rsidRDefault="00600E92" w:rsidP="00600E92">
            <w:pPr>
              <w:rPr>
                <w:sz w:val="16"/>
                <w:szCs w:val="16"/>
              </w:rPr>
            </w:pPr>
            <w:r w:rsidRPr="003A560E">
              <w:rPr>
                <w:sz w:val="16"/>
                <w:szCs w:val="16"/>
              </w:rPr>
              <w:t>16/11/16</w:t>
            </w:r>
          </w:p>
          <w:p w:rsidR="00383732" w:rsidRPr="003A560E" w:rsidRDefault="00600E92" w:rsidP="00600E92">
            <w:pPr>
              <w:rPr>
                <w:sz w:val="16"/>
                <w:szCs w:val="16"/>
              </w:rPr>
            </w:pPr>
            <w:r w:rsidRPr="003A560E">
              <w:rPr>
                <w:sz w:val="16"/>
                <w:szCs w:val="16"/>
              </w:rPr>
              <w:t>Disturbi c</w:t>
            </w:r>
            <w:r w:rsidR="004A1AF5" w:rsidRPr="003A560E">
              <w:rPr>
                <w:sz w:val="16"/>
                <w:szCs w:val="16"/>
              </w:rPr>
              <w:t>omportament.</w:t>
            </w:r>
          </w:p>
        </w:tc>
        <w:tc>
          <w:tcPr>
            <w:tcW w:w="236" w:type="dxa"/>
            <w:shd w:val="clear" w:color="auto" w:fill="auto"/>
          </w:tcPr>
          <w:p w:rsidR="00266AFB" w:rsidRPr="003A560E" w:rsidRDefault="00266AFB" w:rsidP="00E934C8">
            <w:pPr>
              <w:rPr>
                <w:sz w:val="16"/>
                <w:szCs w:val="16"/>
              </w:rPr>
            </w:pPr>
          </w:p>
        </w:tc>
        <w:tc>
          <w:tcPr>
            <w:tcW w:w="1512" w:type="dxa"/>
            <w:shd w:val="clear" w:color="auto" w:fill="auto"/>
          </w:tcPr>
          <w:p w:rsidR="002E7421" w:rsidRPr="003A560E" w:rsidRDefault="002E7421" w:rsidP="004E6DF4">
            <w:pPr>
              <w:rPr>
                <w:b/>
                <w:color w:val="FF0000"/>
                <w:sz w:val="16"/>
                <w:szCs w:val="16"/>
              </w:rPr>
            </w:pPr>
          </w:p>
          <w:p w:rsidR="00266AFB" w:rsidRPr="003A560E" w:rsidRDefault="004A1AF5" w:rsidP="004E6DF4">
            <w:pPr>
              <w:rPr>
                <w:sz w:val="16"/>
                <w:szCs w:val="16"/>
              </w:rPr>
            </w:pPr>
            <w:r w:rsidRPr="003A560E">
              <w:rPr>
                <w:b/>
                <w:color w:val="FF0000"/>
                <w:sz w:val="16"/>
                <w:szCs w:val="16"/>
              </w:rPr>
              <w:t>GENNAIO</w:t>
            </w:r>
          </w:p>
        </w:tc>
        <w:tc>
          <w:tcPr>
            <w:tcW w:w="236" w:type="dxa"/>
            <w:shd w:val="clear" w:color="auto" w:fill="auto"/>
          </w:tcPr>
          <w:p w:rsidR="00266AFB" w:rsidRPr="003A560E" w:rsidRDefault="00266AFB" w:rsidP="00E934C8">
            <w:pPr>
              <w:rPr>
                <w:sz w:val="16"/>
                <w:szCs w:val="16"/>
              </w:rPr>
            </w:pPr>
          </w:p>
        </w:tc>
        <w:tc>
          <w:tcPr>
            <w:tcW w:w="1303" w:type="dxa"/>
            <w:shd w:val="clear" w:color="auto" w:fill="auto"/>
          </w:tcPr>
          <w:p w:rsidR="004A1AF5" w:rsidRPr="003A560E" w:rsidRDefault="004A1AF5" w:rsidP="004A1AF5">
            <w:pPr>
              <w:rPr>
                <w:sz w:val="16"/>
                <w:szCs w:val="16"/>
              </w:rPr>
            </w:pPr>
            <w:r w:rsidRPr="003A560E">
              <w:rPr>
                <w:sz w:val="16"/>
                <w:szCs w:val="16"/>
              </w:rPr>
              <w:t>15/02/17</w:t>
            </w:r>
          </w:p>
          <w:p w:rsidR="00266AFB" w:rsidRPr="003A560E" w:rsidRDefault="004A1AF5" w:rsidP="004A1AF5">
            <w:pPr>
              <w:rPr>
                <w:b/>
                <w:color w:val="C00000"/>
                <w:sz w:val="16"/>
                <w:szCs w:val="16"/>
              </w:rPr>
            </w:pPr>
            <w:r w:rsidRPr="003A560E">
              <w:rPr>
                <w:sz w:val="16"/>
                <w:szCs w:val="16"/>
              </w:rPr>
              <w:t>Strategie didattiche</w:t>
            </w:r>
          </w:p>
        </w:tc>
        <w:tc>
          <w:tcPr>
            <w:tcW w:w="236" w:type="dxa"/>
            <w:shd w:val="clear" w:color="auto" w:fill="auto"/>
          </w:tcPr>
          <w:p w:rsidR="00266AFB" w:rsidRPr="003A560E" w:rsidRDefault="00266AFB" w:rsidP="00E934C8">
            <w:pPr>
              <w:rPr>
                <w:sz w:val="16"/>
                <w:szCs w:val="16"/>
              </w:rPr>
            </w:pPr>
          </w:p>
        </w:tc>
        <w:tc>
          <w:tcPr>
            <w:tcW w:w="1112" w:type="dxa"/>
            <w:shd w:val="clear" w:color="auto" w:fill="auto"/>
          </w:tcPr>
          <w:p w:rsidR="00A64398" w:rsidRPr="003A560E" w:rsidRDefault="00A64398" w:rsidP="00A64398">
            <w:pPr>
              <w:ind w:right="-428"/>
              <w:rPr>
                <w:sz w:val="16"/>
                <w:szCs w:val="16"/>
              </w:rPr>
            </w:pPr>
            <w:r w:rsidRPr="003A560E">
              <w:rPr>
                <w:sz w:val="16"/>
                <w:szCs w:val="16"/>
              </w:rPr>
              <w:t>29/03/17</w:t>
            </w:r>
          </w:p>
          <w:p w:rsidR="00A64398" w:rsidRPr="003A560E" w:rsidRDefault="00A64398" w:rsidP="00A64398">
            <w:pPr>
              <w:ind w:right="-428"/>
              <w:rPr>
                <w:sz w:val="16"/>
                <w:szCs w:val="16"/>
              </w:rPr>
            </w:pPr>
            <w:r w:rsidRPr="003A560E">
              <w:rPr>
                <w:sz w:val="16"/>
                <w:szCs w:val="16"/>
              </w:rPr>
              <w:t>BES non</w:t>
            </w:r>
          </w:p>
          <w:p w:rsidR="00E934C8" w:rsidRPr="003A560E" w:rsidRDefault="00A64398" w:rsidP="00A64398">
            <w:pPr>
              <w:ind w:right="-428"/>
              <w:rPr>
                <w:sz w:val="16"/>
                <w:szCs w:val="16"/>
              </w:rPr>
            </w:pPr>
            <w:r w:rsidRPr="003A560E">
              <w:rPr>
                <w:sz w:val="16"/>
                <w:szCs w:val="16"/>
              </w:rPr>
              <w:t>BES</w:t>
            </w:r>
          </w:p>
        </w:tc>
        <w:tc>
          <w:tcPr>
            <w:tcW w:w="236" w:type="dxa"/>
            <w:shd w:val="clear" w:color="auto" w:fill="auto"/>
          </w:tcPr>
          <w:p w:rsidR="00266AFB" w:rsidRPr="003A560E" w:rsidRDefault="00266AFB" w:rsidP="00E934C8">
            <w:pPr>
              <w:rPr>
                <w:sz w:val="16"/>
                <w:szCs w:val="16"/>
              </w:rPr>
            </w:pPr>
          </w:p>
        </w:tc>
        <w:tc>
          <w:tcPr>
            <w:tcW w:w="1194" w:type="dxa"/>
            <w:shd w:val="clear" w:color="auto" w:fill="auto"/>
          </w:tcPr>
          <w:p w:rsidR="00A64398" w:rsidRPr="003A560E" w:rsidRDefault="00A64398" w:rsidP="00A64398">
            <w:pPr>
              <w:rPr>
                <w:sz w:val="16"/>
                <w:szCs w:val="16"/>
              </w:rPr>
            </w:pPr>
            <w:r w:rsidRPr="003A560E">
              <w:rPr>
                <w:sz w:val="16"/>
                <w:szCs w:val="16"/>
              </w:rPr>
              <w:t>22/05/17</w:t>
            </w:r>
          </w:p>
          <w:p w:rsidR="006D162A" w:rsidRPr="003A560E" w:rsidRDefault="00A64398" w:rsidP="00A64398">
            <w:pPr>
              <w:rPr>
                <w:sz w:val="16"/>
                <w:szCs w:val="16"/>
              </w:rPr>
            </w:pPr>
            <w:r w:rsidRPr="003A560E">
              <w:rPr>
                <w:sz w:val="16"/>
                <w:szCs w:val="16"/>
              </w:rPr>
              <w:t>Didattica Laboratoriale</w:t>
            </w:r>
          </w:p>
        </w:tc>
        <w:tc>
          <w:tcPr>
            <w:tcW w:w="236" w:type="dxa"/>
            <w:shd w:val="clear" w:color="auto" w:fill="auto"/>
          </w:tcPr>
          <w:p w:rsidR="00266AFB" w:rsidRPr="003A560E" w:rsidRDefault="00266AFB" w:rsidP="00E934C8">
            <w:pPr>
              <w:rPr>
                <w:b/>
                <w:sz w:val="16"/>
                <w:szCs w:val="16"/>
              </w:rPr>
            </w:pPr>
          </w:p>
        </w:tc>
      </w:tr>
      <w:tr w:rsidR="004E6DF4" w:rsidRPr="003A560E" w:rsidTr="006D162A">
        <w:trPr>
          <w:trHeight w:val="576"/>
        </w:trPr>
        <w:tc>
          <w:tcPr>
            <w:tcW w:w="1648" w:type="dxa"/>
            <w:shd w:val="clear" w:color="auto" w:fill="auto"/>
          </w:tcPr>
          <w:p w:rsidR="0059347D" w:rsidRPr="003A560E" w:rsidRDefault="0059347D" w:rsidP="0059347D">
            <w:pPr>
              <w:ind w:right="-67"/>
              <w:rPr>
                <w:sz w:val="16"/>
                <w:szCs w:val="16"/>
              </w:rPr>
            </w:pPr>
            <w:r w:rsidRPr="003A560E">
              <w:rPr>
                <w:sz w:val="16"/>
                <w:szCs w:val="16"/>
              </w:rPr>
              <w:t>03/10/16</w:t>
            </w:r>
          </w:p>
          <w:p w:rsidR="0059347D" w:rsidRPr="003A560E" w:rsidRDefault="0059347D" w:rsidP="0059347D">
            <w:pPr>
              <w:ind w:right="-67"/>
              <w:rPr>
                <w:sz w:val="16"/>
                <w:szCs w:val="16"/>
              </w:rPr>
            </w:pPr>
            <w:r w:rsidRPr="003A560E">
              <w:rPr>
                <w:sz w:val="16"/>
                <w:szCs w:val="16"/>
              </w:rPr>
              <w:t>Normativa</w:t>
            </w:r>
          </w:p>
          <w:p w:rsidR="003A560E" w:rsidRPr="003A560E" w:rsidRDefault="0059347D" w:rsidP="0059347D">
            <w:pPr>
              <w:rPr>
                <w:sz w:val="16"/>
                <w:szCs w:val="16"/>
              </w:rPr>
            </w:pPr>
            <w:r w:rsidRPr="003A560E">
              <w:rPr>
                <w:sz w:val="16"/>
                <w:szCs w:val="16"/>
              </w:rPr>
              <w:t>(curricolari</w:t>
            </w:r>
            <w:r w:rsidR="003A560E" w:rsidRPr="003A560E">
              <w:rPr>
                <w:sz w:val="16"/>
                <w:szCs w:val="16"/>
              </w:rPr>
              <w:t>)</w:t>
            </w:r>
          </w:p>
        </w:tc>
        <w:tc>
          <w:tcPr>
            <w:tcW w:w="236" w:type="dxa"/>
            <w:shd w:val="clear" w:color="auto" w:fill="auto"/>
          </w:tcPr>
          <w:p w:rsidR="00266AFB" w:rsidRPr="003A560E" w:rsidRDefault="00266AFB" w:rsidP="00E934C8">
            <w:pPr>
              <w:rPr>
                <w:sz w:val="16"/>
                <w:szCs w:val="16"/>
              </w:rPr>
            </w:pPr>
          </w:p>
        </w:tc>
        <w:tc>
          <w:tcPr>
            <w:tcW w:w="1457" w:type="dxa"/>
            <w:shd w:val="clear" w:color="auto" w:fill="auto"/>
          </w:tcPr>
          <w:p w:rsidR="00600E92" w:rsidRPr="003A560E" w:rsidRDefault="00600E92" w:rsidP="00600E92">
            <w:pPr>
              <w:rPr>
                <w:sz w:val="16"/>
                <w:szCs w:val="16"/>
              </w:rPr>
            </w:pPr>
            <w:r w:rsidRPr="003A560E">
              <w:rPr>
                <w:sz w:val="16"/>
                <w:szCs w:val="16"/>
              </w:rPr>
              <w:t>19/11/16</w:t>
            </w:r>
          </w:p>
          <w:p w:rsidR="003A560E" w:rsidRPr="003A560E" w:rsidRDefault="00600E92" w:rsidP="00600E92">
            <w:pPr>
              <w:rPr>
                <w:sz w:val="16"/>
                <w:szCs w:val="16"/>
              </w:rPr>
            </w:pPr>
            <w:r w:rsidRPr="003A560E">
              <w:rPr>
                <w:sz w:val="16"/>
                <w:szCs w:val="16"/>
              </w:rPr>
              <w:t>Pr</w:t>
            </w:r>
            <w:r w:rsidR="003A560E" w:rsidRPr="003A560E">
              <w:rPr>
                <w:sz w:val="16"/>
                <w:szCs w:val="16"/>
              </w:rPr>
              <w:t>ogettare e valutare competenze</w:t>
            </w:r>
          </w:p>
        </w:tc>
        <w:tc>
          <w:tcPr>
            <w:tcW w:w="236" w:type="dxa"/>
            <w:shd w:val="clear" w:color="auto" w:fill="auto"/>
          </w:tcPr>
          <w:p w:rsidR="00266AFB" w:rsidRPr="003A560E" w:rsidRDefault="00266AFB" w:rsidP="00E934C8">
            <w:pPr>
              <w:rPr>
                <w:sz w:val="16"/>
                <w:szCs w:val="16"/>
              </w:rPr>
            </w:pPr>
          </w:p>
        </w:tc>
        <w:tc>
          <w:tcPr>
            <w:tcW w:w="1512" w:type="dxa"/>
            <w:shd w:val="clear" w:color="auto" w:fill="auto"/>
          </w:tcPr>
          <w:p w:rsidR="004A1AF5" w:rsidRPr="003A560E" w:rsidRDefault="004A1AF5" w:rsidP="004A1AF5">
            <w:pPr>
              <w:rPr>
                <w:sz w:val="16"/>
                <w:szCs w:val="16"/>
              </w:rPr>
            </w:pPr>
            <w:r w:rsidRPr="003A560E">
              <w:rPr>
                <w:sz w:val="16"/>
                <w:szCs w:val="16"/>
              </w:rPr>
              <w:t>09/01/17</w:t>
            </w:r>
          </w:p>
          <w:p w:rsidR="00266AFB" w:rsidRPr="003A560E" w:rsidRDefault="004A1AF5" w:rsidP="004A1AF5">
            <w:pPr>
              <w:rPr>
                <w:sz w:val="16"/>
                <w:szCs w:val="16"/>
              </w:rPr>
            </w:pPr>
            <w:r w:rsidRPr="003A560E">
              <w:rPr>
                <w:sz w:val="16"/>
                <w:szCs w:val="16"/>
              </w:rPr>
              <w:t>Disabilità uditiva</w:t>
            </w:r>
          </w:p>
        </w:tc>
        <w:tc>
          <w:tcPr>
            <w:tcW w:w="236" w:type="dxa"/>
            <w:shd w:val="clear" w:color="auto" w:fill="auto"/>
          </w:tcPr>
          <w:p w:rsidR="00266AFB" w:rsidRPr="003A560E" w:rsidRDefault="00266AFB" w:rsidP="00E934C8">
            <w:pPr>
              <w:rPr>
                <w:sz w:val="16"/>
                <w:szCs w:val="16"/>
              </w:rPr>
            </w:pPr>
          </w:p>
          <w:p w:rsidR="006D162A" w:rsidRPr="003A560E" w:rsidRDefault="006D162A" w:rsidP="00E934C8">
            <w:pPr>
              <w:rPr>
                <w:sz w:val="16"/>
                <w:szCs w:val="16"/>
              </w:rPr>
            </w:pPr>
          </w:p>
          <w:p w:rsidR="006D162A" w:rsidRPr="003A560E" w:rsidRDefault="006D162A" w:rsidP="00E934C8">
            <w:pPr>
              <w:rPr>
                <w:sz w:val="16"/>
                <w:szCs w:val="16"/>
              </w:rPr>
            </w:pPr>
          </w:p>
          <w:p w:rsidR="006D162A" w:rsidRPr="003A560E" w:rsidRDefault="006D162A" w:rsidP="00E934C8">
            <w:pPr>
              <w:rPr>
                <w:sz w:val="16"/>
                <w:szCs w:val="16"/>
              </w:rPr>
            </w:pPr>
          </w:p>
        </w:tc>
        <w:tc>
          <w:tcPr>
            <w:tcW w:w="1303" w:type="dxa"/>
            <w:shd w:val="clear" w:color="auto" w:fill="auto"/>
          </w:tcPr>
          <w:p w:rsidR="004A1AF5" w:rsidRPr="003A560E" w:rsidRDefault="004A1AF5" w:rsidP="004A1AF5">
            <w:pPr>
              <w:rPr>
                <w:sz w:val="16"/>
                <w:szCs w:val="16"/>
              </w:rPr>
            </w:pPr>
            <w:r w:rsidRPr="003A560E">
              <w:rPr>
                <w:sz w:val="16"/>
                <w:szCs w:val="16"/>
              </w:rPr>
              <w:t>20/02/17</w:t>
            </w:r>
          </w:p>
          <w:p w:rsidR="00266AFB" w:rsidRPr="003A560E" w:rsidRDefault="004A1AF5" w:rsidP="004A1AF5">
            <w:pPr>
              <w:ind w:right="-224"/>
              <w:rPr>
                <w:sz w:val="16"/>
                <w:szCs w:val="16"/>
              </w:rPr>
            </w:pPr>
            <w:r w:rsidRPr="003A560E">
              <w:rPr>
                <w:sz w:val="16"/>
                <w:szCs w:val="16"/>
              </w:rPr>
              <w:t>Disabilità uditiva</w:t>
            </w:r>
          </w:p>
        </w:tc>
        <w:tc>
          <w:tcPr>
            <w:tcW w:w="236" w:type="dxa"/>
            <w:shd w:val="clear" w:color="auto" w:fill="auto"/>
          </w:tcPr>
          <w:p w:rsidR="00266AFB" w:rsidRPr="003A560E" w:rsidRDefault="00266AFB" w:rsidP="00E934C8">
            <w:pPr>
              <w:rPr>
                <w:sz w:val="16"/>
                <w:szCs w:val="16"/>
              </w:rPr>
            </w:pPr>
          </w:p>
        </w:tc>
        <w:tc>
          <w:tcPr>
            <w:tcW w:w="1112" w:type="dxa"/>
            <w:shd w:val="clear" w:color="auto" w:fill="auto"/>
          </w:tcPr>
          <w:p w:rsidR="002E7421" w:rsidRPr="003A560E" w:rsidRDefault="002E7421" w:rsidP="00E934C8">
            <w:pPr>
              <w:ind w:right="-405"/>
              <w:rPr>
                <w:b/>
                <w:color w:val="FF0000"/>
                <w:sz w:val="16"/>
                <w:szCs w:val="16"/>
              </w:rPr>
            </w:pPr>
          </w:p>
          <w:p w:rsidR="00E934C8" w:rsidRPr="003A560E" w:rsidRDefault="00A64398" w:rsidP="00E934C8">
            <w:pPr>
              <w:ind w:right="-405"/>
              <w:rPr>
                <w:sz w:val="16"/>
                <w:szCs w:val="16"/>
              </w:rPr>
            </w:pPr>
            <w:r w:rsidRPr="003A560E">
              <w:rPr>
                <w:b/>
                <w:color w:val="FF0000"/>
                <w:sz w:val="16"/>
                <w:szCs w:val="16"/>
              </w:rPr>
              <w:t>APRILE</w:t>
            </w:r>
          </w:p>
        </w:tc>
        <w:tc>
          <w:tcPr>
            <w:tcW w:w="236" w:type="dxa"/>
            <w:shd w:val="clear" w:color="auto" w:fill="auto"/>
          </w:tcPr>
          <w:p w:rsidR="00266AFB" w:rsidRPr="003A560E" w:rsidRDefault="00266AFB" w:rsidP="00E934C8">
            <w:pPr>
              <w:rPr>
                <w:sz w:val="16"/>
                <w:szCs w:val="16"/>
              </w:rPr>
            </w:pPr>
          </w:p>
        </w:tc>
        <w:tc>
          <w:tcPr>
            <w:tcW w:w="1194" w:type="dxa"/>
            <w:shd w:val="clear" w:color="auto" w:fill="auto"/>
          </w:tcPr>
          <w:p w:rsidR="00A64398" w:rsidRPr="003A560E" w:rsidRDefault="00A64398" w:rsidP="00A64398">
            <w:pPr>
              <w:rPr>
                <w:sz w:val="16"/>
                <w:szCs w:val="16"/>
              </w:rPr>
            </w:pPr>
            <w:r w:rsidRPr="003A560E">
              <w:rPr>
                <w:sz w:val="16"/>
                <w:szCs w:val="16"/>
              </w:rPr>
              <w:t>24/05/17</w:t>
            </w:r>
          </w:p>
          <w:p w:rsidR="00266AFB" w:rsidRPr="003A560E" w:rsidRDefault="00A64398" w:rsidP="00A64398">
            <w:pPr>
              <w:rPr>
                <w:b/>
                <w:sz w:val="16"/>
                <w:szCs w:val="16"/>
              </w:rPr>
            </w:pPr>
            <w:r w:rsidRPr="003A560E">
              <w:rPr>
                <w:sz w:val="16"/>
                <w:szCs w:val="16"/>
              </w:rPr>
              <w:t>A.D.H.D</w:t>
            </w:r>
          </w:p>
        </w:tc>
        <w:tc>
          <w:tcPr>
            <w:tcW w:w="236" w:type="dxa"/>
            <w:shd w:val="clear" w:color="auto" w:fill="auto"/>
          </w:tcPr>
          <w:p w:rsidR="00266AFB" w:rsidRPr="003A560E" w:rsidRDefault="00266AFB" w:rsidP="00E934C8">
            <w:pPr>
              <w:rPr>
                <w:sz w:val="16"/>
                <w:szCs w:val="16"/>
              </w:rPr>
            </w:pPr>
          </w:p>
        </w:tc>
      </w:tr>
      <w:tr w:rsidR="00A64398" w:rsidRPr="003A560E" w:rsidTr="00095437">
        <w:trPr>
          <w:trHeight w:val="576"/>
        </w:trPr>
        <w:tc>
          <w:tcPr>
            <w:tcW w:w="1648" w:type="dxa"/>
            <w:shd w:val="clear" w:color="auto" w:fill="auto"/>
          </w:tcPr>
          <w:p w:rsidR="0059347D" w:rsidRPr="003A560E" w:rsidRDefault="0059347D" w:rsidP="0059347D">
            <w:pPr>
              <w:rPr>
                <w:sz w:val="16"/>
                <w:szCs w:val="16"/>
              </w:rPr>
            </w:pPr>
            <w:r w:rsidRPr="003A560E">
              <w:rPr>
                <w:sz w:val="16"/>
                <w:szCs w:val="16"/>
              </w:rPr>
              <w:t>05/10/16</w:t>
            </w:r>
          </w:p>
          <w:p w:rsidR="00A64398" w:rsidRPr="003A560E" w:rsidRDefault="0059347D" w:rsidP="0059347D">
            <w:pPr>
              <w:ind w:right="-67"/>
              <w:rPr>
                <w:sz w:val="16"/>
                <w:szCs w:val="16"/>
              </w:rPr>
            </w:pPr>
            <w:r w:rsidRPr="003A560E">
              <w:rPr>
                <w:sz w:val="16"/>
                <w:szCs w:val="16"/>
              </w:rPr>
              <w:t>Sviluppo psicologico bambino</w:t>
            </w:r>
          </w:p>
        </w:tc>
        <w:tc>
          <w:tcPr>
            <w:tcW w:w="236" w:type="dxa"/>
            <w:shd w:val="clear" w:color="auto" w:fill="auto"/>
          </w:tcPr>
          <w:p w:rsidR="00A64398" w:rsidRPr="003A560E" w:rsidRDefault="00A64398" w:rsidP="00A64398">
            <w:pPr>
              <w:rPr>
                <w:sz w:val="16"/>
                <w:szCs w:val="16"/>
              </w:rPr>
            </w:pPr>
          </w:p>
        </w:tc>
        <w:tc>
          <w:tcPr>
            <w:tcW w:w="1457" w:type="dxa"/>
            <w:shd w:val="clear" w:color="auto" w:fill="auto"/>
          </w:tcPr>
          <w:p w:rsidR="00A64398" w:rsidRPr="003A560E" w:rsidRDefault="00A64398" w:rsidP="00A64398">
            <w:pPr>
              <w:rPr>
                <w:sz w:val="16"/>
                <w:szCs w:val="16"/>
              </w:rPr>
            </w:pPr>
            <w:r w:rsidRPr="003A560E">
              <w:rPr>
                <w:sz w:val="16"/>
                <w:szCs w:val="16"/>
              </w:rPr>
              <w:t>23/11/16</w:t>
            </w:r>
          </w:p>
          <w:p w:rsidR="00A64398" w:rsidRPr="003A560E" w:rsidRDefault="00A64398" w:rsidP="00A64398">
            <w:pPr>
              <w:rPr>
                <w:color w:val="C00000"/>
                <w:sz w:val="16"/>
                <w:szCs w:val="16"/>
              </w:rPr>
            </w:pPr>
            <w:r w:rsidRPr="003A560E">
              <w:rPr>
                <w:sz w:val="16"/>
                <w:szCs w:val="16"/>
              </w:rPr>
              <w:t>Sviluppo psicologico bambino</w:t>
            </w:r>
          </w:p>
        </w:tc>
        <w:tc>
          <w:tcPr>
            <w:tcW w:w="236" w:type="dxa"/>
            <w:shd w:val="clear" w:color="auto" w:fill="auto"/>
          </w:tcPr>
          <w:p w:rsidR="00A64398" w:rsidRPr="003A560E" w:rsidRDefault="00A64398" w:rsidP="00A64398">
            <w:pPr>
              <w:rPr>
                <w:sz w:val="16"/>
                <w:szCs w:val="16"/>
              </w:rPr>
            </w:pPr>
          </w:p>
        </w:tc>
        <w:tc>
          <w:tcPr>
            <w:tcW w:w="1512" w:type="dxa"/>
            <w:shd w:val="clear" w:color="auto" w:fill="auto"/>
          </w:tcPr>
          <w:p w:rsidR="00A64398" w:rsidRPr="003A560E" w:rsidRDefault="00A64398" w:rsidP="00A64398">
            <w:pPr>
              <w:rPr>
                <w:sz w:val="16"/>
                <w:szCs w:val="16"/>
              </w:rPr>
            </w:pPr>
            <w:r w:rsidRPr="003A560E">
              <w:rPr>
                <w:sz w:val="16"/>
                <w:szCs w:val="16"/>
              </w:rPr>
              <w:t>11/01/17</w:t>
            </w:r>
          </w:p>
          <w:p w:rsidR="00A64398" w:rsidRPr="003A560E" w:rsidRDefault="00A64398" w:rsidP="00A64398">
            <w:pPr>
              <w:rPr>
                <w:sz w:val="16"/>
                <w:szCs w:val="16"/>
              </w:rPr>
            </w:pPr>
            <w:r w:rsidRPr="003A560E">
              <w:rPr>
                <w:sz w:val="16"/>
                <w:szCs w:val="16"/>
              </w:rPr>
              <w:t>Sindrome di</w:t>
            </w:r>
          </w:p>
          <w:p w:rsidR="00A64398" w:rsidRPr="003A560E" w:rsidRDefault="00A64398" w:rsidP="00A64398">
            <w:pPr>
              <w:rPr>
                <w:b/>
                <w:color w:val="FF0000"/>
                <w:sz w:val="16"/>
                <w:szCs w:val="16"/>
              </w:rPr>
            </w:pPr>
            <w:r w:rsidRPr="003A560E">
              <w:rPr>
                <w:sz w:val="16"/>
                <w:szCs w:val="16"/>
              </w:rPr>
              <w:t>Down</w:t>
            </w:r>
          </w:p>
        </w:tc>
        <w:tc>
          <w:tcPr>
            <w:tcW w:w="236" w:type="dxa"/>
            <w:shd w:val="clear" w:color="auto" w:fill="auto"/>
          </w:tcPr>
          <w:p w:rsidR="00A64398" w:rsidRPr="003A560E" w:rsidRDefault="00A64398" w:rsidP="00A64398">
            <w:pPr>
              <w:rPr>
                <w:sz w:val="16"/>
                <w:szCs w:val="16"/>
              </w:rPr>
            </w:pPr>
          </w:p>
        </w:tc>
        <w:tc>
          <w:tcPr>
            <w:tcW w:w="1303" w:type="dxa"/>
            <w:shd w:val="clear" w:color="auto" w:fill="auto"/>
          </w:tcPr>
          <w:p w:rsidR="00A64398" w:rsidRPr="003A560E" w:rsidRDefault="00A64398" w:rsidP="00A64398">
            <w:pPr>
              <w:rPr>
                <w:sz w:val="16"/>
                <w:szCs w:val="16"/>
              </w:rPr>
            </w:pPr>
            <w:r w:rsidRPr="003A560E">
              <w:rPr>
                <w:sz w:val="16"/>
                <w:szCs w:val="16"/>
              </w:rPr>
              <w:t>22/02/17 Strategie didattiche</w:t>
            </w:r>
          </w:p>
          <w:p w:rsidR="00A64398" w:rsidRPr="003A560E" w:rsidRDefault="00A64398" w:rsidP="00A64398">
            <w:pPr>
              <w:ind w:right="-224"/>
              <w:rPr>
                <w:sz w:val="16"/>
                <w:szCs w:val="16"/>
              </w:rPr>
            </w:pPr>
          </w:p>
        </w:tc>
        <w:tc>
          <w:tcPr>
            <w:tcW w:w="236" w:type="dxa"/>
            <w:shd w:val="clear" w:color="auto" w:fill="auto"/>
          </w:tcPr>
          <w:p w:rsidR="00A64398" w:rsidRPr="003A560E" w:rsidRDefault="00A64398" w:rsidP="00A64398">
            <w:pPr>
              <w:rPr>
                <w:sz w:val="16"/>
                <w:szCs w:val="16"/>
              </w:rPr>
            </w:pPr>
          </w:p>
        </w:tc>
        <w:tc>
          <w:tcPr>
            <w:tcW w:w="1112" w:type="dxa"/>
            <w:shd w:val="clear" w:color="auto" w:fill="auto"/>
          </w:tcPr>
          <w:p w:rsidR="00A64398" w:rsidRPr="003A560E" w:rsidRDefault="00A64398" w:rsidP="00A64398">
            <w:pPr>
              <w:ind w:right="-121"/>
              <w:rPr>
                <w:sz w:val="16"/>
                <w:szCs w:val="16"/>
              </w:rPr>
            </w:pPr>
            <w:r w:rsidRPr="003A560E">
              <w:rPr>
                <w:sz w:val="16"/>
                <w:szCs w:val="16"/>
              </w:rPr>
              <w:t>03/04/17</w:t>
            </w:r>
          </w:p>
          <w:p w:rsidR="00A64398" w:rsidRPr="003A560E" w:rsidRDefault="00A64398" w:rsidP="00A64398">
            <w:pPr>
              <w:rPr>
                <w:sz w:val="16"/>
                <w:szCs w:val="16"/>
              </w:rPr>
            </w:pPr>
            <w:r w:rsidRPr="003A560E">
              <w:rPr>
                <w:sz w:val="16"/>
                <w:szCs w:val="16"/>
              </w:rPr>
              <w:t>D.S.A.</w:t>
            </w:r>
          </w:p>
          <w:p w:rsidR="00A64398" w:rsidRPr="003A560E" w:rsidRDefault="00A64398" w:rsidP="00A64398">
            <w:pPr>
              <w:ind w:right="-405"/>
              <w:rPr>
                <w:sz w:val="16"/>
                <w:szCs w:val="16"/>
              </w:rPr>
            </w:pPr>
          </w:p>
        </w:tc>
        <w:tc>
          <w:tcPr>
            <w:tcW w:w="236" w:type="dxa"/>
            <w:shd w:val="clear" w:color="auto" w:fill="auto"/>
          </w:tcPr>
          <w:p w:rsidR="00A64398" w:rsidRPr="003A560E" w:rsidRDefault="00A64398" w:rsidP="00A64398">
            <w:pPr>
              <w:rPr>
                <w:sz w:val="16"/>
                <w:szCs w:val="16"/>
              </w:rPr>
            </w:pPr>
          </w:p>
        </w:tc>
        <w:tc>
          <w:tcPr>
            <w:tcW w:w="1194" w:type="dxa"/>
            <w:shd w:val="clear" w:color="auto" w:fill="auto"/>
          </w:tcPr>
          <w:p w:rsidR="00A64398" w:rsidRPr="003A560E" w:rsidRDefault="00A64398" w:rsidP="00A64398">
            <w:pPr>
              <w:rPr>
                <w:sz w:val="16"/>
                <w:szCs w:val="16"/>
              </w:rPr>
            </w:pPr>
            <w:r w:rsidRPr="003A560E">
              <w:rPr>
                <w:sz w:val="16"/>
                <w:szCs w:val="16"/>
              </w:rPr>
              <w:t>29/05/17</w:t>
            </w:r>
          </w:p>
          <w:p w:rsidR="00A64398" w:rsidRPr="003A560E" w:rsidRDefault="00A64398" w:rsidP="00A64398">
            <w:pPr>
              <w:rPr>
                <w:sz w:val="16"/>
                <w:szCs w:val="16"/>
              </w:rPr>
            </w:pPr>
            <w:r w:rsidRPr="003A560E">
              <w:rPr>
                <w:sz w:val="16"/>
                <w:szCs w:val="16"/>
              </w:rPr>
              <w:t>Didattica Laboratoriale</w:t>
            </w:r>
          </w:p>
        </w:tc>
        <w:tc>
          <w:tcPr>
            <w:tcW w:w="236" w:type="dxa"/>
            <w:shd w:val="clear" w:color="auto" w:fill="auto"/>
          </w:tcPr>
          <w:p w:rsidR="00A64398" w:rsidRPr="003A560E" w:rsidRDefault="00A64398" w:rsidP="00A64398">
            <w:pPr>
              <w:rPr>
                <w:sz w:val="16"/>
                <w:szCs w:val="16"/>
              </w:rPr>
            </w:pPr>
          </w:p>
        </w:tc>
      </w:tr>
      <w:tr w:rsidR="00A64398" w:rsidRPr="003A560E" w:rsidTr="00095437">
        <w:tc>
          <w:tcPr>
            <w:tcW w:w="1648" w:type="dxa"/>
            <w:shd w:val="clear" w:color="auto" w:fill="auto"/>
          </w:tcPr>
          <w:p w:rsidR="0059347D" w:rsidRPr="003A560E" w:rsidRDefault="0059347D" w:rsidP="0059347D">
            <w:pPr>
              <w:ind w:right="-67"/>
              <w:rPr>
                <w:sz w:val="16"/>
                <w:szCs w:val="16"/>
              </w:rPr>
            </w:pPr>
            <w:r w:rsidRPr="003A560E">
              <w:rPr>
                <w:sz w:val="16"/>
                <w:szCs w:val="16"/>
              </w:rPr>
              <w:t>10/10/16</w:t>
            </w:r>
          </w:p>
          <w:p w:rsidR="0059347D" w:rsidRPr="003A560E" w:rsidRDefault="0059347D" w:rsidP="0059347D">
            <w:pPr>
              <w:ind w:right="-67"/>
              <w:rPr>
                <w:sz w:val="16"/>
                <w:szCs w:val="16"/>
              </w:rPr>
            </w:pPr>
            <w:r w:rsidRPr="003A560E">
              <w:rPr>
                <w:sz w:val="16"/>
                <w:szCs w:val="16"/>
              </w:rPr>
              <w:t>Normativa</w:t>
            </w:r>
          </w:p>
          <w:p w:rsidR="00A64398" w:rsidRPr="003A560E" w:rsidRDefault="0059347D" w:rsidP="0059347D">
            <w:pPr>
              <w:rPr>
                <w:sz w:val="16"/>
                <w:szCs w:val="16"/>
              </w:rPr>
            </w:pPr>
            <w:r w:rsidRPr="003A560E">
              <w:rPr>
                <w:sz w:val="16"/>
                <w:szCs w:val="16"/>
              </w:rPr>
              <w:t>(curricolari</w:t>
            </w:r>
            <w:r w:rsidR="008010B9">
              <w:rPr>
                <w:sz w:val="16"/>
                <w:szCs w:val="16"/>
              </w:rPr>
              <w:t>)</w:t>
            </w:r>
          </w:p>
        </w:tc>
        <w:tc>
          <w:tcPr>
            <w:tcW w:w="236" w:type="dxa"/>
            <w:shd w:val="clear" w:color="auto" w:fill="auto"/>
          </w:tcPr>
          <w:p w:rsidR="00A64398" w:rsidRPr="003A560E" w:rsidRDefault="00A64398" w:rsidP="00A64398">
            <w:pPr>
              <w:rPr>
                <w:sz w:val="16"/>
                <w:szCs w:val="16"/>
              </w:rPr>
            </w:pPr>
          </w:p>
        </w:tc>
        <w:tc>
          <w:tcPr>
            <w:tcW w:w="1457" w:type="dxa"/>
            <w:shd w:val="clear" w:color="auto" w:fill="auto"/>
          </w:tcPr>
          <w:p w:rsidR="00A64398" w:rsidRPr="003A560E" w:rsidRDefault="00A64398" w:rsidP="00A64398">
            <w:pPr>
              <w:rPr>
                <w:sz w:val="16"/>
                <w:szCs w:val="16"/>
              </w:rPr>
            </w:pPr>
            <w:r w:rsidRPr="003A560E">
              <w:rPr>
                <w:sz w:val="16"/>
                <w:szCs w:val="16"/>
              </w:rPr>
              <w:t>28/11/16</w:t>
            </w:r>
          </w:p>
          <w:p w:rsidR="00A64398" w:rsidRPr="003A560E" w:rsidRDefault="00A64398" w:rsidP="00A64398">
            <w:pPr>
              <w:rPr>
                <w:b/>
                <w:sz w:val="16"/>
                <w:szCs w:val="16"/>
              </w:rPr>
            </w:pPr>
            <w:r w:rsidRPr="003A560E">
              <w:rPr>
                <w:sz w:val="16"/>
                <w:szCs w:val="16"/>
              </w:rPr>
              <w:t>Progettare e valutare competenze</w:t>
            </w:r>
          </w:p>
        </w:tc>
        <w:tc>
          <w:tcPr>
            <w:tcW w:w="236" w:type="dxa"/>
            <w:shd w:val="clear" w:color="auto" w:fill="auto"/>
          </w:tcPr>
          <w:p w:rsidR="00A64398" w:rsidRPr="003A560E" w:rsidRDefault="00A64398" w:rsidP="00A64398">
            <w:pPr>
              <w:rPr>
                <w:sz w:val="16"/>
                <w:szCs w:val="16"/>
              </w:rPr>
            </w:pPr>
          </w:p>
        </w:tc>
        <w:tc>
          <w:tcPr>
            <w:tcW w:w="1512" w:type="dxa"/>
            <w:shd w:val="clear" w:color="auto" w:fill="auto"/>
          </w:tcPr>
          <w:p w:rsidR="00A64398" w:rsidRPr="003A560E" w:rsidRDefault="00A64398" w:rsidP="00A64398">
            <w:pPr>
              <w:rPr>
                <w:sz w:val="16"/>
                <w:szCs w:val="16"/>
              </w:rPr>
            </w:pPr>
            <w:r w:rsidRPr="003A560E">
              <w:rPr>
                <w:sz w:val="16"/>
                <w:szCs w:val="16"/>
              </w:rPr>
              <w:t>16/01/17</w:t>
            </w:r>
          </w:p>
          <w:p w:rsidR="00A64398" w:rsidRPr="003A560E" w:rsidRDefault="00A64398" w:rsidP="00A64398">
            <w:pPr>
              <w:ind w:right="-155"/>
              <w:rPr>
                <w:b/>
                <w:sz w:val="16"/>
                <w:szCs w:val="16"/>
              </w:rPr>
            </w:pPr>
            <w:r w:rsidRPr="003A560E">
              <w:rPr>
                <w:sz w:val="16"/>
                <w:szCs w:val="16"/>
              </w:rPr>
              <w:t>Disabilità visiva</w:t>
            </w:r>
          </w:p>
        </w:tc>
        <w:tc>
          <w:tcPr>
            <w:tcW w:w="236" w:type="dxa"/>
            <w:shd w:val="clear" w:color="auto" w:fill="auto"/>
          </w:tcPr>
          <w:p w:rsidR="00A64398" w:rsidRPr="003A560E" w:rsidRDefault="00A64398" w:rsidP="00A64398">
            <w:pPr>
              <w:rPr>
                <w:sz w:val="16"/>
                <w:szCs w:val="16"/>
              </w:rPr>
            </w:pPr>
          </w:p>
        </w:tc>
        <w:tc>
          <w:tcPr>
            <w:tcW w:w="1303" w:type="dxa"/>
            <w:shd w:val="clear" w:color="auto" w:fill="auto"/>
          </w:tcPr>
          <w:p w:rsidR="00A64398" w:rsidRPr="003A560E" w:rsidRDefault="00A64398" w:rsidP="00A64398">
            <w:pPr>
              <w:rPr>
                <w:sz w:val="16"/>
                <w:szCs w:val="16"/>
              </w:rPr>
            </w:pPr>
            <w:r w:rsidRPr="003A560E">
              <w:rPr>
                <w:sz w:val="16"/>
                <w:szCs w:val="16"/>
              </w:rPr>
              <w:t>27/02/17</w:t>
            </w:r>
          </w:p>
          <w:p w:rsidR="00A64398" w:rsidRPr="003A560E" w:rsidRDefault="00A64398" w:rsidP="00A64398">
            <w:pPr>
              <w:rPr>
                <w:sz w:val="16"/>
                <w:szCs w:val="16"/>
              </w:rPr>
            </w:pPr>
            <w:r w:rsidRPr="003A560E">
              <w:rPr>
                <w:sz w:val="16"/>
                <w:szCs w:val="16"/>
              </w:rPr>
              <w:t>Disabilità visiva</w:t>
            </w:r>
          </w:p>
        </w:tc>
        <w:tc>
          <w:tcPr>
            <w:tcW w:w="236" w:type="dxa"/>
            <w:shd w:val="clear" w:color="auto" w:fill="auto"/>
          </w:tcPr>
          <w:p w:rsidR="00A64398" w:rsidRPr="003A560E" w:rsidRDefault="00A64398" w:rsidP="00A64398">
            <w:pPr>
              <w:rPr>
                <w:sz w:val="16"/>
                <w:szCs w:val="16"/>
              </w:rPr>
            </w:pPr>
          </w:p>
        </w:tc>
        <w:tc>
          <w:tcPr>
            <w:tcW w:w="1112" w:type="dxa"/>
            <w:shd w:val="clear" w:color="auto" w:fill="auto"/>
          </w:tcPr>
          <w:p w:rsidR="00A64398" w:rsidRPr="003A560E" w:rsidRDefault="00A64398" w:rsidP="00A64398">
            <w:pPr>
              <w:rPr>
                <w:sz w:val="16"/>
                <w:szCs w:val="16"/>
              </w:rPr>
            </w:pPr>
            <w:r w:rsidRPr="003A560E">
              <w:rPr>
                <w:sz w:val="16"/>
                <w:szCs w:val="16"/>
              </w:rPr>
              <w:t>05/04/17</w:t>
            </w:r>
          </w:p>
          <w:p w:rsidR="00A64398" w:rsidRPr="003A560E" w:rsidRDefault="00A64398" w:rsidP="00A64398">
            <w:pPr>
              <w:ind w:right="-121"/>
              <w:rPr>
                <w:sz w:val="16"/>
                <w:szCs w:val="16"/>
              </w:rPr>
            </w:pPr>
            <w:r w:rsidRPr="003A560E">
              <w:rPr>
                <w:sz w:val="16"/>
                <w:szCs w:val="16"/>
              </w:rPr>
              <w:t>Autismo</w:t>
            </w:r>
          </w:p>
        </w:tc>
        <w:tc>
          <w:tcPr>
            <w:tcW w:w="236" w:type="dxa"/>
            <w:shd w:val="clear" w:color="auto" w:fill="auto"/>
          </w:tcPr>
          <w:p w:rsidR="00A64398" w:rsidRPr="003A560E" w:rsidRDefault="00A64398" w:rsidP="00A64398">
            <w:pPr>
              <w:rPr>
                <w:sz w:val="16"/>
                <w:szCs w:val="16"/>
              </w:rPr>
            </w:pPr>
          </w:p>
        </w:tc>
        <w:tc>
          <w:tcPr>
            <w:tcW w:w="1194" w:type="dxa"/>
            <w:shd w:val="clear" w:color="auto" w:fill="auto"/>
          </w:tcPr>
          <w:p w:rsidR="00A64398" w:rsidRPr="003A560E" w:rsidRDefault="00A64398" w:rsidP="00A64398">
            <w:pPr>
              <w:rPr>
                <w:sz w:val="16"/>
                <w:szCs w:val="16"/>
              </w:rPr>
            </w:pPr>
            <w:r w:rsidRPr="003A560E">
              <w:rPr>
                <w:sz w:val="16"/>
                <w:szCs w:val="16"/>
              </w:rPr>
              <w:t>31/05/17</w:t>
            </w:r>
          </w:p>
          <w:p w:rsidR="00A64398" w:rsidRPr="003A560E" w:rsidRDefault="00A64398" w:rsidP="00A64398">
            <w:pPr>
              <w:ind w:right="-428"/>
              <w:rPr>
                <w:sz w:val="16"/>
                <w:szCs w:val="16"/>
              </w:rPr>
            </w:pPr>
            <w:r w:rsidRPr="003A560E">
              <w:rPr>
                <w:sz w:val="16"/>
                <w:szCs w:val="16"/>
              </w:rPr>
              <w:t>A.D.H.D.</w:t>
            </w:r>
          </w:p>
        </w:tc>
        <w:tc>
          <w:tcPr>
            <w:tcW w:w="236" w:type="dxa"/>
            <w:shd w:val="clear" w:color="auto" w:fill="auto"/>
          </w:tcPr>
          <w:p w:rsidR="00A64398" w:rsidRPr="003A560E" w:rsidRDefault="00A64398" w:rsidP="00A64398">
            <w:pPr>
              <w:rPr>
                <w:sz w:val="16"/>
                <w:szCs w:val="16"/>
              </w:rPr>
            </w:pPr>
          </w:p>
        </w:tc>
      </w:tr>
      <w:tr w:rsidR="00A64398" w:rsidRPr="003A560E" w:rsidTr="00095437">
        <w:trPr>
          <w:trHeight w:val="576"/>
        </w:trPr>
        <w:tc>
          <w:tcPr>
            <w:tcW w:w="1648" w:type="dxa"/>
            <w:shd w:val="clear" w:color="auto" w:fill="auto"/>
          </w:tcPr>
          <w:p w:rsidR="0059347D" w:rsidRPr="003A560E" w:rsidRDefault="0059347D" w:rsidP="0059347D">
            <w:pPr>
              <w:rPr>
                <w:sz w:val="16"/>
                <w:szCs w:val="16"/>
              </w:rPr>
            </w:pPr>
            <w:r w:rsidRPr="003A560E">
              <w:rPr>
                <w:sz w:val="16"/>
                <w:szCs w:val="16"/>
              </w:rPr>
              <w:t>12/10/16</w:t>
            </w:r>
          </w:p>
          <w:p w:rsidR="00A64398" w:rsidRPr="003A560E" w:rsidRDefault="0059347D" w:rsidP="0059347D">
            <w:pPr>
              <w:rPr>
                <w:sz w:val="16"/>
                <w:szCs w:val="16"/>
              </w:rPr>
            </w:pPr>
            <w:r w:rsidRPr="003A560E">
              <w:rPr>
                <w:sz w:val="16"/>
                <w:szCs w:val="16"/>
              </w:rPr>
              <w:t>Sviluppo psicologico bambino.</w:t>
            </w:r>
          </w:p>
        </w:tc>
        <w:tc>
          <w:tcPr>
            <w:tcW w:w="236" w:type="dxa"/>
            <w:shd w:val="clear" w:color="auto" w:fill="auto"/>
          </w:tcPr>
          <w:p w:rsidR="00A64398" w:rsidRPr="003A560E" w:rsidRDefault="00A64398" w:rsidP="00A64398">
            <w:pPr>
              <w:rPr>
                <w:sz w:val="16"/>
                <w:szCs w:val="16"/>
              </w:rPr>
            </w:pPr>
          </w:p>
        </w:tc>
        <w:tc>
          <w:tcPr>
            <w:tcW w:w="1457" w:type="dxa"/>
            <w:shd w:val="clear" w:color="auto" w:fill="auto"/>
          </w:tcPr>
          <w:p w:rsidR="00A64398" w:rsidRPr="003A560E" w:rsidRDefault="00A64398" w:rsidP="00A64398">
            <w:pPr>
              <w:rPr>
                <w:sz w:val="16"/>
                <w:szCs w:val="16"/>
              </w:rPr>
            </w:pPr>
            <w:r w:rsidRPr="003A560E">
              <w:rPr>
                <w:sz w:val="16"/>
                <w:szCs w:val="16"/>
              </w:rPr>
              <w:t>30/11/16</w:t>
            </w:r>
          </w:p>
          <w:p w:rsidR="00A64398" w:rsidRPr="003A560E" w:rsidRDefault="002E7421" w:rsidP="00A64398">
            <w:pPr>
              <w:rPr>
                <w:color w:val="C00000"/>
                <w:sz w:val="16"/>
                <w:szCs w:val="16"/>
              </w:rPr>
            </w:pPr>
            <w:r w:rsidRPr="003A560E">
              <w:rPr>
                <w:sz w:val="16"/>
                <w:szCs w:val="16"/>
              </w:rPr>
              <w:t>Disturbi comportament.</w:t>
            </w:r>
          </w:p>
        </w:tc>
        <w:tc>
          <w:tcPr>
            <w:tcW w:w="236" w:type="dxa"/>
            <w:shd w:val="clear" w:color="auto" w:fill="auto"/>
          </w:tcPr>
          <w:p w:rsidR="00A64398" w:rsidRPr="003A560E" w:rsidRDefault="00A64398" w:rsidP="00A64398">
            <w:pPr>
              <w:rPr>
                <w:sz w:val="16"/>
                <w:szCs w:val="16"/>
              </w:rPr>
            </w:pPr>
          </w:p>
        </w:tc>
        <w:tc>
          <w:tcPr>
            <w:tcW w:w="1512" w:type="dxa"/>
            <w:shd w:val="clear" w:color="auto" w:fill="auto"/>
          </w:tcPr>
          <w:p w:rsidR="00A64398" w:rsidRPr="003A560E" w:rsidRDefault="00A64398" w:rsidP="00A64398">
            <w:pPr>
              <w:rPr>
                <w:sz w:val="16"/>
                <w:szCs w:val="16"/>
              </w:rPr>
            </w:pPr>
            <w:r w:rsidRPr="003A560E">
              <w:rPr>
                <w:sz w:val="16"/>
                <w:szCs w:val="16"/>
              </w:rPr>
              <w:t>18/01/17</w:t>
            </w:r>
          </w:p>
          <w:p w:rsidR="00A64398" w:rsidRPr="003A560E" w:rsidRDefault="00A64398" w:rsidP="00A64398">
            <w:pPr>
              <w:rPr>
                <w:sz w:val="16"/>
                <w:szCs w:val="16"/>
              </w:rPr>
            </w:pPr>
            <w:r w:rsidRPr="003A560E">
              <w:rPr>
                <w:sz w:val="16"/>
                <w:szCs w:val="16"/>
              </w:rPr>
              <w:t>Sindrome di</w:t>
            </w:r>
          </w:p>
          <w:p w:rsidR="00A64398" w:rsidRPr="003A560E" w:rsidRDefault="00A64398" w:rsidP="00A64398">
            <w:pPr>
              <w:rPr>
                <w:b/>
                <w:sz w:val="16"/>
                <w:szCs w:val="16"/>
              </w:rPr>
            </w:pPr>
            <w:r w:rsidRPr="003A560E">
              <w:rPr>
                <w:sz w:val="16"/>
                <w:szCs w:val="16"/>
              </w:rPr>
              <w:t>Down</w:t>
            </w:r>
          </w:p>
        </w:tc>
        <w:tc>
          <w:tcPr>
            <w:tcW w:w="236" w:type="dxa"/>
            <w:shd w:val="clear" w:color="auto" w:fill="auto"/>
          </w:tcPr>
          <w:p w:rsidR="00A64398" w:rsidRPr="003A560E" w:rsidRDefault="00A64398" w:rsidP="00A64398">
            <w:pPr>
              <w:rPr>
                <w:sz w:val="16"/>
                <w:szCs w:val="16"/>
              </w:rPr>
            </w:pPr>
          </w:p>
        </w:tc>
        <w:tc>
          <w:tcPr>
            <w:tcW w:w="1303" w:type="dxa"/>
            <w:shd w:val="clear" w:color="auto" w:fill="auto"/>
          </w:tcPr>
          <w:p w:rsidR="002E7421" w:rsidRPr="003A560E" w:rsidRDefault="002E7421" w:rsidP="00A64398">
            <w:pPr>
              <w:ind w:right="-224"/>
              <w:rPr>
                <w:b/>
                <w:color w:val="FF0000"/>
                <w:sz w:val="16"/>
                <w:szCs w:val="16"/>
              </w:rPr>
            </w:pPr>
          </w:p>
          <w:p w:rsidR="00A64398" w:rsidRPr="003A560E" w:rsidRDefault="00A64398" w:rsidP="00A64398">
            <w:pPr>
              <w:ind w:right="-224"/>
              <w:rPr>
                <w:sz w:val="16"/>
                <w:szCs w:val="16"/>
              </w:rPr>
            </w:pPr>
            <w:r w:rsidRPr="003A560E">
              <w:rPr>
                <w:b/>
                <w:color w:val="FF0000"/>
                <w:sz w:val="16"/>
                <w:szCs w:val="16"/>
              </w:rPr>
              <w:t>MARZO</w:t>
            </w:r>
          </w:p>
        </w:tc>
        <w:tc>
          <w:tcPr>
            <w:tcW w:w="236" w:type="dxa"/>
            <w:shd w:val="clear" w:color="auto" w:fill="auto"/>
          </w:tcPr>
          <w:p w:rsidR="00A64398" w:rsidRPr="003A560E" w:rsidRDefault="00A64398" w:rsidP="00A64398">
            <w:pPr>
              <w:rPr>
                <w:sz w:val="16"/>
                <w:szCs w:val="16"/>
              </w:rPr>
            </w:pPr>
          </w:p>
        </w:tc>
        <w:tc>
          <w:tcPr>
            <w:tcW w:w="1112" w:type="dxa"/>
            <w:shd w:val="clear" w:color="auto" w:fill="auto"/>
          </w:tcPr>
          <w:p w:rsidR="00A64398" w:rsidRPr="003A560E" w:rsidRDefault="00A64398" w:rsidP="00A64398">
            <w:pPr>
              <w:ind w:right="-121"/>
              <w:rPr>
                <w:sz w:val="16"/>
                <w:szCs w:val="16"/>
              </w:rPr>
            </w:pPr>
            <w:r w:rsidRPr="003A560E">
              <w:rPr>
                <w:sz w:val="16"/>
                <w:szCs w:val="16"/>
              </w:rPr>
              <w:t>10/04/17</w:t>
            </w:r>
          </w:p>
          <w:p w:rsidR="00A64398" w:rsidRPr="003A560E" w:rsidRDefault="00A64398" w:rsidP="00A64398">
            <w:pPr>
              <w:ind w:right="-263"/>
              <w:rPr>
                <w:b/>
                <w:sz w:val="16"/>
                <w:szCs w:val="16"/>
              </w:rPr>
            </w:pPr>
            <w:r w:rsidRPr="003A560E">
              <w:rPr>
                <w:sz w:val="16"/>
                <w:szCs w:val="16"/>
              </w:rPr>
              <w:t>D.S.A</w:t>
            </w:r>
          </w:p>
        </w:tc>
        <w:tc>
          <w:tcPr>
            <w:tcW w:w="236" w:type="dxa"/>
            <w:shd w:val="clear" w:color="auto" w:fill="auto"/>
          </w:tcPr>
          <w:p w:rsidR="00A64398" w:rsidRPr="003A560E" w:rsidRDefault="00A64398" w:rsidP="00A64398">
            <w:pPr>
              <w:rPr>
                <w:sz w:val="16"/>
                <w:szCs w:val="16"/>
              </w:rPr>
            </w:pPr>
          </w:p>
        </w:tc>
        <w:tc>
          <w:tcPr>
            <w:tcW w:w="1194" w:type="dxa"/>
            <w:shd w:val="clear" w:color="auto" w:fill="auto"/>
          </w:tcPr>
          <w:p w:rsidR="0059347D" w:rsidRPr="003A560E" w:rsidRDefault="0059347D" w:rsidP="00A64398">
            <w:pPr>
              <w:rPr>
                <w:b/>
                <w:color w:val="FF0000"/>
                <w:sz w:val="16"/>
                <w:szCs w:val="16"/>
              </w:rPr>
            </w:pPr>
          </w:p>
          <w:p w:rsidR="00A64398" w:rsidRPr="003A560E" w:rsidRDefault="009D0105" w:rsidP="00A64398">
            <w:pPr>
              <w:rPr>
                <w:b/>
                <w:sz w:val="16"/>
                <w:szCs w:val="16"/>
              </w:rPr>
            </w:pPr>
            <w:r w:rsidRPr="003A560E">
              <w:rPr>
                <w:b/>
                <w:color w:val="FF0000"/>
                <w:sz w:val="16"/>
                <w:szCs w:val="16"/>
              </w:rPr>
              <w:t>Fine dei corsi</w:t>
            </w:r>
          </w:p>
        </w:tc>
        <w:tc>
          <w:tcPr>
            <w:tcW w:w="236" w:type="dxa"/>
            <w:shd w:val="clear" w:color="auto" w:fill="auto"/>
          </w:tcPr>
          <w:p w:rsidR="00A64398" w:rsidRPr="003A560E" w:rsidRDefault="00A64398" w:rsidP="00A64398">
            <w:pPr>
              <w:rPr>
                <w:sz w:val="16"/>
                <w:szCs w:val="16"/>
              </w:rPr>
            </w:pPr>
          </w:p>
        </w:tc>
      </w:tr>
      <w:tr w:rsidR="0059347D" w:rsidRPr="003A560E" w:rsidTr="00095437">
        <w:trPr>
          <w:trHeight w:val="693"/>
        </w:trPr>
        <w:tc>
          <w:tcPr>
            <w:tcW w:w="1648" w:type="dxa"/>
            <w:shd w:val="clear" w:color="auto" w:fill="auto"/>
          </w:tcPr>
          <w:p w:rsidR="0059347D" w:rsidRPr="003A560E" w:rsidRDefault="0059347D" w:rsidP="0059347D">
            <w:pPr>
              <w:rPr>
                <w:sz w:val="16"/>
                <w:szCs w:val="16"/>
              </w:rPr>
            </w:pPr>
            <w:r w:rsidRPr="003A560E">
              <w:rPr>
                <w:sz w:val="16"/>
                <w:szCs w:val="16"/>
              </w:rPr>
              <w:t>17/10/16</w:t>
            </w:r>
          </w:p>
          <w:p w:rsidR="0059347D" w:rsidRPr="003A560E" w:rsidRDefault="0059347D" w:rsidP="0059347D">
            <w:pPr>
              <w:rPr>
                <w:sz w:val="16"/>
                <w:szCs w:val="16"/>
              </w:rPr>
            </w:pPr>
            <w:r w:rsidRPr="003A560E">
              <w:rPr>
                <w:sz w:val="16"/>
                <w:szCs w:val="16"/>
              </w:rPr>
              <w:t>Progettare e valutare competenze</w:t>
            </w:r>
          </w:p>
        </w:tc>
        <w:tc>
          <w:tcPr>
            <w:tcW w:w="236" w:type="dxa"/>
            <w:shd w:val="clear" w:color="auto" w:fill="auto"/>
          </w:tcPr>
          <w:p w:rsidR="0059347D" w:rsidRPr="003A560E" w:rsidRDefault="0059347D" w:rsidP="0059347D">
            <w:pPr>
              <w:rPr>
                <w:sz w:val="16"/>
                <w:szCs w:val="16"/>
              </w:rPr>
            </w:pPr>
          </w:p>
        </w:tc>
        <w:tc>
          <w:tcPr>
            <w:tcW w:w="1457" w:type="dxa"/>
            <w:shd w:val="clear" w:color="auto" w:fill="auto"/>
          </w:tcPr>
          <w:p w:rsidR="0059347D" w:rsidRPr="003A560E" w:rsidRDefault="0059347D" w:rsidP="0059347D">
            <w:pPr>
              <w:rPr>
                <w:b/>
                <w:color w:val="FF0000"/>
                <w:sz w:val="16"/>
                <w:szCs w:val="16"/>
              </w:rPr>
            </w:pPr>
          </w:p>
          <w:p w:rsidR="0059347D" w:rsidRPr="003A560E" w:rsidRDefault="0059347D" w:rsidP="0059347D">
            <w:pPr>
              <w:rPr>
                <w:b/>
                <w:color w:val="FF0000"/>
                <w:sz w:val="16"/>
                <w:szCs w:val="16"/>
              </w:rPr>
            </w:pPr>
          </w:p>
          <w:p w:rsidR="0059347D" w:rsidRPr="003A560E" w:rsidRDefault="0059347D" w:rsidP="0059347D">
            <w:pPr>
              <w:rPr>
                <w:b/>
                <w:sz w:val="16"/>
                <w:szCs w:val="16"/>
              </w:rPr>
            </w:pPr>
            <w:r w:rsidRPr="003A560E">
              <w:rPr>
                <w:b/>
                <w:color w:val="FF0000"/>
                <w:sz w:val="16"/>
                <w:szCs w:val="16"/>
              </w:rPr>
              <w:t>DICEMBRE</w:t>
            </w:r>
          </w:p>
        </w:tc>
        <w:tc>
          <w:tcPr>
            <w:tcW w:w="236" w:type="dxa"/>
            <w:shd w:val="clear" w:color="auto" w:fill="auto"/>
          </w:tcPr>
          <w:p w:rsidR="0059347D" w:rsidRPr="003A560E" w:rsidRDefault="0059347D" w:rsidP="0059347D">
            <w:pPr>
              <w:rPr>
                <w:sz w:val="16"/>
                <w:szCs w:val="16"/>
              </w:rPr>
            </w:pPr>
          </w:p>
        </w:tc>
        <w:tc>
          <w:tcPr>
            <w:tcW w:w="1512" w:type="dxa"/>
            <w:shd w:val="clear" w:color="auto" w:fill="auto"/>
          </w:tcPr>
          <w:p w:rsidR="0059347D" w:rsidRPr="003A560E" w:rsidRDefault="0059347D" w:rsidP="0059347D">
            <w:pPr>
              <w:rPr>
                <w:sz w:val="16"/>
                <w:szCs w:val="16"/>
              </w:rPr>
            </w:pPr>
            <w:r w:rsidRPr="003A560E">
              <w:rPr>
                <w:sz w:val="16"/>
                <w:szCs w:val="16"/>
              </w:rPr>
              <w:t>23/01/17</w:t>
            </w:r>
          </w:p>
          <w:p w:rsidR="0059347D" w:rsidRPr="003A560E" w:rsidRDefault="0059347D" w:rsidP="0059347D">
            <w:pPr>
              <w:rPr>
                <w:sz w:val="16"/>
                <w:szCs w:val="16"/>
              </w:rPr>
            </w:pPr>
            <w:r w:rsidRPr="003A560E">
              <w:rPr>
                <w:sz w:val="16"/>
                <w:szCs w:val="16"/>
              </w:rPr>
              <w:t>Disabilità uditiva</w:t>
            </w:r>
          </w:p>
        </w:tc>
        <w:tc>
          <w:tcPr>
            <w:tcW w:w="236" w:type="dxa"/>
            <w:shd w:val="clear" w:color="auto" w:fill="auto"/>
          </w:tcPr>
          <w:p w:rsidR="0059347D" w:rsidRPr="003A560E" w:rsidRDefault="0059347D" w:rsidP="0059347D">
            <w:pPr>
              <w:rPr>
                <w:sz w:val="16"/>
                <w:szCs w:val="16"/>
              </w:rPr>
            </w:pPr>
          </w:p>
        </w:tc>
        <w:tc>
          <w:tcPr>
            <w:tcW w:w="1303" w:type="dxa"/>
            <w:shd w:val="clear" w:color="auto" w:fill="auto"/>
          </w:tcPr>
          <w:p w:rsidR="0059347D" w:rsidRPr="003A560E" w:rsidRDefault="0059347D" w:rsidP="0059347D">
            <w:pPr>
              <w:rPr>
                <w:sz w:val="16"/>
                <w:szCs w:val="16"/>
              </w:rPr>
            </w:pPr>
            <w:r w:rsidRPr="003A560E">
              <w:rPr>
                <w:sz w:val="16"/>
                <w:szCs w:val="16"/>
              </w:rPr>
              <w:t>01/03/17</w:t>
            </w:r>
          </w:p>
          <w:p w:rsidR="0059347D" w:rsidRPr="003A560E" w:rsidRDefault="0059347D" w:rsidP="0059347D">
            <w:pPr>
              <w:rPr>
                <w:sz w:val="16"/>
                <w:szCs w:val="16"/>
              </w:rPr>
            </w:pPr>
            <w:r w:rsidRPr="003A560E">
              <w:rPr>
                <w:sz w:val="16"/>
                <w:szCs w:val="16"/>
              </w:rPr>
              <w:t>Strategie didattiche</w:t>
            </w:r>
          </w:p>
        </w:tc>
        <w:tc>
          <w:tcPr>
            <w:tcW w:w="236" w:type="dxa"/>
            <w:shd w:val="clear" w:color="auto" w:fill="auto"/>
          </w:tcPr>
          <w:p w:rsidR="0059347D" w:rsidRPr="003A560E" w:rsidRDefault="0059347D" w:rsidP="0059347D">
            <w:pPr>
              <w:rPr>
                <w:sz w:val="16"/>
                <w:szCs w:val="16"/>
              </w:rPr>
            </w:pPr>
          </w:p>
        </w:tc>
        <w:tc>
          <w:tcPr>
            <w:tcW w:w="1112" w:type="dxa"/>
            <w:shd w:val="clear" w:color="auto" w:fill="auto"/>
          </w:tcPr>
          <w:p w:rsidR="0059347D" w:rsidRPr="003A560E" w:rsidRDefault="0059347D" w:rsidP="0059347D">
            <w:pPr>
              <w:rPr>
                <w:sz w:val="16"/>
                <w:szCs w:val="16"/>
              </w:rPr>
            </w:pPr>
            <w:r w:rsidRPr="003A560E">
              <w:rPr>
                <w:sz w:val="16"/>
                <w:szCs w:val="16"/>
              </w:rPr>
              <w:t>19/04/17</w:t>
            </w:r>
          </w:p>
          <w:p w:rsidR="00B82867" w:rsidRPr="003A560E" w:rsidRDefault="003A560E" w:rsidP="0059347D">
            <w:pPr>
              <w:pBdr>
                <w:bottom w:val="single" w:sz="6" w:space="1" w:color="auto"/>
              </w:pBdr>
              <w:ind w:right="-239"/>
              <w:rPr>
                <w:sz w:val="16"/>
                <w:szCs w:val="16"/>
              </w:rPr>
            </w:pPr>
            <w:r>
              <w:rPr>
                <w:sz w:val="16"/>
                <w:szCs w:val="16"/>
              </w:rPr>
              <w:t>Autismo</w:t>
            </w:r>
          </w:p>
          <w:p w:rsidR="0059347D" w:rsidRPr="003A560E" w:rsidRDefault="0059347D" w:rsidP="0059347D">
            <w:pPr>
              <w:ind w:right="-239"/>
              <w:rPr>
                <w:b/>
                <w:color w:val="FF0000"/>
                <w:sz w:val="16"/>
                <w:szCs w:val="16"/>
              </w:rPr>
            </w:pPr>
            <w:r w:rsidRPr="003A560E">
              <w:rPr>
                <w:b/>
                <w:color w:val="FF0000"/>
                <w:sz w:val="16"/>
                <w:szCs w:val="16"/>
              </w:rPr>
              <w:t>VACANZE</w:t>
            </w:r>
          </w:p>
          <w:p w:rsidR="0059347D" w:rsidRPr="003A560E" w:rsidRDefault="0059347D" w:rsidP="0059347D">
            <w:pPr>
              <w:ind w:right="-239"/>
              <w:rPr>
                <w:b/>
                <w:color w:val="FF0000"/>
                <w:sz w:val="16"/>
                <w:szCs w:val="16"/>
              </w:rPr>
            </w:pPr>
            <w:r w:rsidRPr="003A560E">
              <w:rPr>
                <w:b/>
                <w:color w:val="FF0000"/>
                <w:sz w:val="16"/>
                <w:szCs w:val="16"/>
              </w:rPr>
              <w:t>PASQUALI</w:t>
            </w:r>
          </w:p>
        </w:tc>
        <w:tc>
          <w:tcPr>
            <w:tcW w:w="236" w:type="dxa"/>
            <w:shd w:val="clear" w:color="auto" w:fill="auto"/>
          </w:tcPr>
          <w:p w:rsidR="0059347D" w:rsidRPr="003A560E" w:rsidRDefault="0059347D" w:rsidP="0059347D">
            <w:pPr>
              <w:rPr>
                <w:sz w:val="16"/>
                <w:szCs w:val="16"/>
              </w:rPr>
            </w:pPr>
          </w:p>
        </w:tc>
        <w:tc>
          <w:tcPr>
            <w:tcW w:w="1194" w:type="dxa"/>
            <w:shd w:val="clear" w:color="auto" w:fill="auto"/>
          </w:tcPr>
          <w:p w:rsidR="0059347D" w:rsidRPr="003A560E" w:rsidRDefault="0059347D" w:rsidP="0059347D">
            <w:pPr>
              <w:rPr>
                <w:sz w:val="16"/>
                <w:szCs w:val="16"/>
              </w:rPr>
            </w:pPr>
          </w:p>
        </w:tc>
        <w:tc>
          <w:tcPr>
            <w:tcW w:w="236" w:type="dxa"/>
            <w:shd w:val="clear" w:color="auto" w:fill="auto"/>
          </w:tcPr>
          <w:p w:rsidR="0059347D" w:rsidRPr="003A560E" w:rsidRDefault="0059347D" w:rsidP="0059347D">
            <w:pPr>
              <w:rPr>
                <w:sz w:val="16"/>
                <w:szCs w:val="16"/>
              </w:rPr>
            </w:pPr>
          </w:p>
        </w:tc>
      </w:tr>
      <w:tr w:rsidR="0059347D" w:rsidRPr="003A560E" w:rsidTr="00095437">
        <w:trPr>
          <w:trHeight w:val="576"/>
        </w:trPr>
        <w:tc>
          <w:tcPr>
            <w:tcW w:w="1648" w:type="dxa"/>
            <w:shd w:val="clear" w:color="auto" w:fill="auto"/>
          </w:tcPr>
          <w:p w:rsidR="0059347D" w:rsidRPr="003A560E" w:rsidRDefault="0059347D" w:rsidP="0059347D">
            <w:pPr>
              <w:ind w:right="-67"/>
              <w:rPr>
                <w:sz w:val="16"/>
                <w:szCs w:val="16"/>
              </w:rPr>
            </w:pPr>
            <w:r w:rsidRPr="003A560E">
              <w:rPr>
                <w:sz w:val="16"/>
                <w:szCs w:val="16"/>
              </w:rPr>
              <w:t>19/10/16</w:t>
            </w:r>
          </w:p>
          <w:p w:rsidR="0059347D" w:rsidRPr="003A560E" w:rsidRDefault="0059347D" w:rsidP="0059347D">
            <w:pPr>
              <w:ind w:right="-67"/>
              <w:rPr>
                <w:sz w:val="16"/>
                <w:szCs w:val="16"/>
              </w:rPr>
            </w:pPr>
            <w:r w:rsidRPr="003A560E">
              <w:rPr>
                <w:sz w:val="16"/>
                <w:szCs w:val="16"/>
              </w:rPr>
              <w:t>Normativa</w:t>
            </w:r>
          </w:p>
          <w:p w:rsidR="0059347D" w:rsidRPr="003A560E" w:rsidRDefault="0059347D" w:rsidP="0059347D">
            <w:pPr>
              <w:rPr>
                <w:sz w:val="16"/>
                <w:szCs w:val="16"/>
              </w:rPr>
            </w:pPr>
            <w:r w:rsidRPr="003A560E">
              <w:rPr>
                <w:sz w:val="16"/>
                <w:szCs w:val="16"/>
              </w:rPr>
              <w:t>(sostegno)</w:t>
            </w:r>
          </w:p>
        </w:tc>
        <w:tc>
          <w:tcPr>
            <w:tcW w:w="236" w:type="dxa"/>
            <w:shd w:val="clear" w:color="auto" w:fill="auto"/>
          </w:tcPr>
          <w:p w:rsidR="0059347D" w:rsidRPr="003A560E" w:rsidRDefault="0059347D" w:rsidP="0059347D">
            <w:pPr>
              <w:rPr>
                <w:sz w:val="16"/>
                <w:szCs w:val="16"/>
              </w:rPr>
            </w:pPr>
          </w:p>
        </w:tc>
        <w:tc>
          <w:tcPr>
            <w:tcW w:w="1457" w:type="dxa"/>
            <w:shd w:val="clear" w:color="auto" w:fill="auto"/>
          </w:tcPr>
          <w:p w:rsidR="0059347D" w:rsidRPr="003A560E" w:rsidRDefault="0059347D" w:rsidP="0059347D">
            <w:pPr>
              <w:rPr>
                <w:sz w:val="16"/>
                <w:szCs w:val="16"/>
              </w:rPr>
            </w:pPr>
            <w:r w:rsidRPr="003A560E">
              <w:rPr>
                <w:sz w:val="16"/>
                <w:szCs w:val="16"/>
              </w:rPr>
              <w:t>05/12/16</w:t>
            </w:r>
          </w:p>
          <w:p w:rsidR="0059347D" w:rsidRPr="003A560E" w:rsidRDefault="0059347D" w:rsidP="0059347D">
            <w:pPr>
              <w:rPr>
                <w:sz w:val="16"/>
                <w:szCs w:val="16"/>
              </w:rPr>
            </w:pPr>
            <w:r w:rsidRPr="003A560E">
              <w:rPr>
                <w:sz w:val="16"/>
                <w:szCs w:val="16"/>
              </w:rPr>
              <w:t>Sindrome di</w:t>
            </w:r>
          </w:p>
          <w:p w:rsidR="0059347D" w:rsidRPr="003A560E" w:rsidRDefault="0059347D" w:rsidP="0059347D">
            <w:pPr>
              <w:rPr>
                <w:sz w:val="16"/>
                <w:szCs w:val="16"/>
              </w:rPr>
            </w:pPr>
            <w:r w:rsidRPr="003A560E">
              <w:rPr>
                <w:sz w:val="16"/>
                <w:szCs w:val="16"/>
              </w:rPr>
              <w:t>Down</w:t>
            </w:r>
          </w:p>
        </w:tc>
        <w:tc>
          <w:tcPr>
            <w:tcW w:w="236" w:type="dxa"/>
            <w:shd w:val="clear" w:color="auto" w:fill="auto"/>
          </w:tcPr>
          <w:p w:rsidR="0059347D" w:rsidRPr="003A560E" w:rsidRDefault="0059347D" w:rsidP="0059347D">
            <w:pPr>
              <w:rPr>
                <w:sz w:val="16"/>
                <w:szCs w:val="16"/>
              </w:rPr>
            </w:pPr>
          </w:p>
        </w:tc>
        <w:tc>
          <w:tcPr>
            <w:tcW w:w="1512" w:type="dxa"/>
            <w:shd w:val="clear" w:color="auto" w:fill="auto"/>
          </w:tcPr>
          <w:p w:rsidR="0059347D" w:rsidRPr="003A560E" w:rsidRDefault="0059347D" w:rsidP="0059347D">
            <w:pPr>
              <w:rPr>
                <w:sz w:val="16"/>
                <w:szCs w:val="16"/>
              </w:rPr>
            </w:pPr>
            <w:r w:rsidRPr="003A560E">
              <w:rPr>
                <w:sz w:val="16"/>
                <w:szCs w:val="16"/>
              </w:rPr>
              <w:t>25/01/17</w:t>
            </w:r>
          </w:p>
          <w:p w:rsidR="0059347D" w:rsidRPr="003A560E" w:rsidRDefault="0059347D" w:rsidP="0059347D">
            <w:pPr>
              <w:rPr>
                <w:sz w:val="16"/>
                <w:szCs w:val="16"/>
              </w:rPr>
            </w:pPr>
            <w:r w:rsidRPr="003A560E">
              <w:rPr>
                <w:sz w:val="16"/>
                <w:szCs w:val="16"/>
              </w:rPr>
              <w:t>Sindrome di</w:t>
            </w:r>
          </w:p>
          <w:p w:rsidR="0059347D" w:rsidRPr="003A560E" w:rsidRDefault="0059347D" w:rsidP="0059347D">
            <w:pPr>
              <w:rPr>
                <w:sz w:val="16"/>
                <w:szCs w:val="16"/>
              </w:rPr>
            </w:pPr>
            <w:r w:rsidRPr="003A560E">
              <w:rPr>
                <w:sz w:val="16"/>
                <w:szCs w:val="16"/>
              </w:rPr>
              <w:t>Down</w:t>
            </w:r>
          </w:p>
        </w:tc>
        <w:tc>
          <w:tcPr>
            <w:tcW w:w="236" w:type="dxa"/>
            <w:shd w:val="clear" w:color="auto" w:fill="auto"/>
          </w:tcPr>
          <w:p w:rsidR="0059347D" w:rsidRPr="003A560E" w:rsidRDefault="0059347D" w:rsidP="0059347D">
            <w:pPr>
              <w:rPr>
                <w:sz w:val="16"/>
                <w:szCs w:val="16"/>
              </w:rPr>
            </w:pPr>
          </w:p>
        </w:tc>
        <w:tc>
          <w:tcPr>
            <w:tcW w:w="1303" w:type="dxa"/>
            <w:shd w:val="clear" w:color="auto" w:fill="auto"/>
          </w:tcPr>
          <w:p w:rsidR="0059347D" w:rsidRPr="003A560E" w:rsidRDefault="0059347D" w:rsidP="0059347D">
            <w:pPr>
              <w:rPr>
                <w:sz w:val="16"/>
                <w:szCs w:val="16"/>
              </w:rPr>
            </w:pPr>
            <w:r w:rsidRPr="003A560E">
              <w:rPr>
                <w:sz w:val="16"/>
                <w:szCs w:val="16"/>
              </w:rPr>
              <w:t>06/03/17</w:t>
            </w:r>
          </w:p>
          <w:p w:rsidR="0059347D" w:rsidRPr="003A560E" w:rsidRDefault="0059347D" w:rsidP="0059347D">
            <w:pPr>
              <w:rPr>
                <w:sz w:val="16"/>
                <w:szCs w:val="16"/>
              </w:rPr>
            </w:pPr>
            <w:r w:rsidRPr="003A560E">
              <w:rPr>
                <w:sz w:val="16"/>
                <w:szCs w:val="16"/>
              </w:rPr>
              <w:t>Autismo</w:t>
            </w:r>
          </w:p>
        </w:tc>
        <w:tc>
          <w:tcPr>
            <w:tcW w:w="236" w:type="dxa"/>
            <w:shd w:val="clear" w:color="auto" w:fill="auto"/>
          </w:tcPr>
          <w:p w:rsidR="0059347D" w:rsidRPr="003A560E" w:rsidRDefault="0059347D" w:rsidP="0059347D">
            <w:pPr>
              <w:rPr>
                <w:sz w:val="16"/>
                <w:szCs w:val="16"/>
              </w:rPr>
            </w:pPr>
          </w:p>
        </w:tc>
        <w:tc>
          <w:tcPr>
            <w:tcW w:w="1112" w:type="dxa"/>
            <w:shd w:val="clear" w:color="auto" w:fill="auto"/>
          </w:tcPr>
          <w:p w:rsidR="0059347D" w:rsidRPr="003A560E" w:rsidRDefault="0059347D" w:rsidP="0059347D">
            <w:pPr>
              <w:ind w:right="-428"/>
              <w:rPr>
                <w:sz w:val="16"/>
                <w:szCs w:val="16"/>
              </w:rPr>
            </w:pPr>
            <w:r w:rsidRPr="003A560E">
              <w:rPr>
                <w:sz w:val="16"/>
                <w:szCs w:val="16"/>
              </w:rPr>
              <w:t>26/04//17</w:t>
            </w:r>
          </w:p>
          <w:p w:rsidR="0059347D" w:rsidRPr="003A560E" w:rsidRDefault="0059347D" w:rsidP="0059347D">
            <w:pPr>
              <w:rPr>
                <w:sz w:val="16"/>
                <w:szCs w:val="16"/>
              </w:rPr>
            </w:pPr>
            <w:r w:rsidRPr="003A560E">
              <w:rPr>
                <w:sz w:val="16"/>
                <w:szCs w:val="16"/>
              </w:rPr>
              <w:t>BES non</w:t>
            </w:r>
          </w:p>
          <w:p w:rsidR="0059347D" w:rsidRPr="003A560E" w:rsidRDefault="0059347D" w:rsidP="0059347D">
            <w:pPr>
              <w:rPr>
                <w:b/>
                <w:sz w:val="16"/>
                <w:szCs w:val="16"/>
              </w:rPr>
            </w:pPr>
            <w:r w:rsidRPr="003A560E">
              <w:rPr>
                <w:sz w:val="16"/>
                <w:szCs w:val="16"/>
              </w:rPr>
              <w:t>BES</w:t>
            </w:r>
          </w:p>
        </w:tc>
        <w:tc>
          <w:tcPr>
            <w:tcW w:w="236" w:type="dxa"/>
            <w:shd w:val="clear" w:color="auto" w:fill="auto"/>
          </w:tcPr>
          <w:p w:rsidR="0059347D" w:rsidRPr="003A560E" w:rsidRDefault="0059347D" w:rsidP="0059347D">
            <w:pPr>
              <w:rPr>
                <w:sz w:val="16"/>
                <w:szCs w:val="16"/>
              </w:rPr>
            </w:pPr>
          </w:p>
        </w:tc>
        <w:tc>
          <w:tcPr>
            <w:tcW w:w="1194" w:type="dxa"/>
            <w:shd w:val="clear" w:color="auto" w:fill="auto"/>
          </w:tcPr>
          <w:p w:rsidR="0059347D" w:rsidRPr="003A560E" w:rsidRDefault="0059347D" w:rsidP="0059347D">
            <w:pPr>
              <w:rPr>
                <w:color w:val="FF0000"/>
                <w:sz w:val="16"/>
                <w:szCs w:val="16"/>
              </w:rPr>
            </w:pPr>
          </w:p>
        </w:tc>
        <w:tc>
          <w:tcPr>
            <w:tcW w:w="236" w:type="dxa"/>
            <w:shd w:val="clear" w:color="auto" w:fill="auto"/>
          </w:tcPr>
          <w:p w:rsidR="0059347D" w:rsidRPr="003A560E" w:rsidRDefault="0059347D" w:rsidP="0059347D">
            <w:pPr>
              <w:rPr>
                <w:sz w:val="16"/>
                <w:szCs w:val="16"/>
              </w:rPr>
            </w:pPr>
          </w:p>
        </w:tc>
      </w:tr>
      <w:tr w:rsidR="0059347D" w:rsidRPr="003A560E" w:rsidTr="00095437">
        <w:trPr>
          <w:trHeight w:val="576"/>
        </w:trPr>
        <w:tc>
          <w:tcPr>
            <w:tcW w:w="1648" w:type="dxa"/>
            <w:shd w:val="clear" w:color="auto" w:fill="auto"/>
          </w:tcPr>
          <w:p w:rsidR="0059347D" w:rsidRPr="003A560E" w:rsidRDefault="0059347D" w:rsidP="0059347D">
            <w:pPr>
              <w:rPr>
                <w:sz w:val="16"/>
                <w:szCs w:val="16"/>
              </w:rPr>
            </w:pPr>
            <w:r w:rsidRPr="003A560E">
              <w:rPr>
                <w:sz w:val="16"/>
                <w:szCs w:val="16"/>
              </w:rPr>
              <w:t>24/10/16</w:t>
            </w:r>
          </w:p>
          <w:p w:rsidR="0059347D" w:rsidRPr="003A560E" w:rsidRDefault="0059347D" w:rsidP="0059347D">
            <w:pPr>
              <w:ind w:right="-67"/>
              <w:rPr>
                <w:sz w:val="16"/>
                <w:szCs w:val="16"/>
              </w:rPr>
            </w:pPr>
            <w:r w:rsidRPr="003A560E">
              <w:rPr>
                <w:sz w:val="16"/>
                <w:szCs w:val="16"/>
              </w:rPr>
              <w:t>Progettare e valutare competenze</w:t>
            </w:r>
          </w:p>
        </w:tc>
        <w:tc>
          <w:tcPr>
            <w:tcW w:w="236" w:type="dxa"/>
            <w:shd w:val="clear" w:color="auto" w:fill="auto"/>
          </w:tcPr>
          <w:p w:rsidR="0059347D" w:rsidRPr="003A560E" w:rsidRDefault="0059347D" w:rsidP="0059347D">
            <w:pPr>
              <w:rPr>
                <w:sz w:val="16"/>
                <w:szCs w:val="16"/>
              </w:rPr>
            </w:pPr>
          </w:p>
        </w:tc>
        <w:tc>
          <w:tcPr>
            <w:tcW w:w="1457" w:type="dxa"/>
            <w:shd w:val="clear" w:color="auto" w:fill="auto"/>
          </w:tcPr>
          <w:p w:rsidR="0059347D" w:rsidRPr="003A560E" w:rsidRDefault="0059347D" w:rsidP="0059347D">
            <w:pPr>
              <w:rPr>
                <w:sz w:val="16"/>
                <w:szCs w:val="16"/>
              </w:rPr>
            </w:pPr>
            <w:r w:rsidRPr="003A560E">
              <w:rPr>
                <w:sz w:val="16"/>
                <w:szCs w:val="16"/>
              </w:rPr>
              <w:t>07/12/16</w:t>
            </w:r>
          </w:p>
          <w:p w:rsidR="0059347D" w:rsidRPr="003A560E" w:rsidRDefault="0059347D" w:rsidP="0059347D">
            <w:pPr>
              <w:rPr>
                <w:b/>
                <w:color w:val="FF0000"/>
                <w:sz w:val="16"/>
                <w:szCs w:val="16"/>
              </w:rPr>
            </w:pPr>
            <w:r w:rsidRPr="003A560E">
              <w:rPr>
                <w:sz w:val="16"/>
                <w:szCs w:val="16"/>
              </w:rPr>
              <w:t>Disturbi comportament.</w:t>
            </w:r>
          </w:p>
        </w:tc>
        <w:tc>
          <w:tcPr>
            <w:tcW w:w="236" w:type="dxa"/>
            <w:shd w:val="clear" w:color="auto" w:fill="auto"/>
          </w:tcPr>
          <w:p w:rsidR="0059347D" w:rsidRPr="003A560E" w:rsidRDefault="0059347D" w:rsidP="0059347D">
            <w:pPr>
              <w:rPr>
                <w:sz w:val="16"/>
                <w:szCs w:val="16"/>
              </w:rPr>
            </w:pPr>
          </w:p>
        </w:tc>
        <w:tc>
          <w:tcPr>
            <w:tcW w:w="1512" w:type="dxa"/>
            <w:shd w:val="clear" w:color="auto" w:fill="auto"/>
          </w:tcPr>
          <w:p w:rsidR="0059347D" w:rsidRPr="003A560E" w:rsidRDefault="0059347D" w:rsidP="0059347D">
            <w:pPr>
              <w:ind w:right="-224"/>
              <w:rPr>
                <w:sz w:val="16"/>
                <w:szCs w:val="16"/>
              </w:rPr>
            </w:pPr>
            <w:r w:rsidRPr="003A560E">
              <w:rPr>
                <w:sz w:val="16"/>
                <w:szCs w:val="16"/>
              </w:rPr>
              <w:t>30/01/17</w:t>
            </w:r>
          </w:p>
          <w:p w:rsidR="0059347D" w:rsidRPr="003A560E" w:rsidRDefault="0059347D" w:rsidP="0059347D">
            <w:pPr>
              <w:rPr>
                <w:sz w:val="16"/>
                <w:szCs w:val="16"/>
              </w:rPr>
            </w:pPr>
            <w:r w:rsidRPr="003A560E">
              <w:rPr>
                <w:sz w:val="16"/>
                <w:szCs w:val="16"/>
              </w:rPr>
              <w:t>Disabilità visiva</w:t>
            </w:r>
          </w:p>
        </w:tc>
        <w:tc>
          <w:tcPr>
            <w:tcW w:w="236" w:type="dxa"/>
            <w:shd w:val="clear" w:color="auto" w:fill="auto"/>
          </w:tcPr>
          <w:p w:rsidR="0059347D" w:rsidRPr="003A560E" w:rsidRDefault="0059347D" w:rsidP="0059347D">
            <w:pPr>
              <w:rPr>
                <w:sz w:val="16"/>
                <w:szCs w:val="16"/>
              </w:rPr>
            </w:pPr>
          </w:p>
        </w:tc>
        <w:tc>
          <w:tcPr>
            <w:tcW w:w="1303" w:type="dxa"/>
            <w:shd w:val="clear" w:color="auto" w:fill="auto"/>
          </w:tcPr>
          <w:p w:rsidR="0059347D" w:rsidRPr="003A560E" w:rsidRDefault="0059347D" w:rsidP="0059347D">
            <w:pPr>
              <w:rPr>
                <w:sz w:val="16"/>
                <w:szCs w:val="16"/>
              </w:rPr>
            </w:pPr>
            <w:r w:rsidRPr="003A560E">
              <w:rPr>
                <w:sz w:val="16"/>
                <w:szCs w:val="16"/>
              </w:rPr>
              <w:t>08/03/17</w:t>
            </w:r>
          </w:p>
          <w:p w:rsidR="0059347D" w:rsidRPr="003A560E" w:rsidRDefault="0059347D" w:rsidP="0059347D">
            <w:pPr>
              <w:rPr>
                <w:sz w:val="16"/>
                <w:szCs w:val="16"/>
              </w:rPr>
            </w:pPr>
            <w:r w:rsidRPr="003A560E">
              <w:rPr>
                <w:sz w:val="16"/>
                <w:szCs w:val="16"/>
              </w:rPr>
              <w:t>BES non BES</w:t>
            </w:r>
          </w:p>
          <w:p w:rsidR="0059347D" w:rsidRPr="003A560E" w:rsidRDefault="0059347D" w:rsidP="0059347D">
            <w:pPr>
              <w:rPr>
                <w:b/>
                <w:sz w:val="16"/>
                <w:szCs w:val="16"/>
              </w:rPr>
            </w:pPr>
          </w:p>
        </w:tc>
        <w:tc>
          <w:tcPr>
            <w:tcW w:w="236" w:type="dxa"/>
            <w:shd w:val="clear" w:color="auto" w:fill="auto"/>
          </w:tcPr>
          <w:p w:rsidR="0059347D" w:rsidRPr="003A560E" w:rsidRDefault="0059347D" w:rsidP="0059347D">
            <w:pPr>
              <w:rPr>
                <w:sz w:val="16"/>
                <w:szCs w:val="16"/>
              </w:rPr>
            </w:pPr>
          </w:p>
        </w:tc>
        <w:tc>
          <w:tcPr>
            <w:tcW w:w="1112" w:type="dxa"/>
            <w:shd w:val="clear" w:color="auto" w:fill="auto"/>
          </w:tcPr>
          <w:p w:rsidR="0059347D" w:rsidRPr="003A560E" w:rsidRDefault="0059347D" w:rsidP="0059347D">
            <w:pPr>
              <w:ind w:right="-121"/>
              <w:rPr>
                <w:b/>
                <w:color w:val="FF0000"/>
                <w:sz w:val="16"/>
                <w:szCs w:val="16"/>
              </w:rPr>
            </w:pPr>
          </w:p>
          <w:p w:rsidR="0059347D" w:rsidRPr="003A560E" w:rsidRDefault="0059347D" w:rsidP="0059347D">
            <w:pPr>
              <w:ind w:right="-121"/>
              <w:rPr>
                <w:sz w:val="16"/>
                <w:szCs w:val="16"/>
              </w:rPr>
            </w:pPr>
            <w:r w:rsidRPr="003A560E">
              <w:rPr>
                <w:b/>
                <w:color w:val="FF0000"/>
                <w:sz w:val="16"/>
                <w:szCs w:val="16"/>
              </w:rPr>
              <w:t>MAGGIO</w:t>
            </w:r>
          </w:p>
        </w:tc>
        <w:tc>
          <w:tcPr>
            <w:tcW w:w="236" w:type="dxa"/>
            <w:shd w:val="clear" w:color="auto" w:fill="auto"/>
          </w:tcPr>
          <w:p w:rsidR="0059347D" w:rsidRPr="003A560E" w:rsidRDefault="0059347D" w:rsidP="0059347D">
            <w:pPr>
              <w:rPr>
                <w:sz w:val="16"/>
                <w:szCs w:val="16"/>
              </w:rPr>
            </w:pPr>
          </w:p>
        </w:tc>
        <w:tc>
          <w:tcPr>
            <w:tcW w:w="1194" w:type="dxa"/>
            <w:shd w:val="clear" w:color="auto" w:fill="auto"/>
          </w:tcPr>
          <w:p w:rsidR="0059347D" w:rsidRPr="003A560E" w:rsidRDefault="0059347D" w:rsidP="0059347D">
            <w:pPr>
              <w:rPr>
                <w:sz w:val="16"/>
                <w:szCs w:val="16"/>
              </w:rPr>
            </w:pPr>
          </w:p>
        </w:tc>
        <w:tc>
          <w:tcPr>
            <w:tcW w:w="236" w:type="dxa"/>
            <w:shd w:val="clear" w:color="auto" w:fill="auto"/>
          </w:tcPr>
          <w:p w:rsidR="0059347D" w:rsidRPr="003A560E" w:rsidRDefault="0059347D" w:rsidP="0059347D">
            <w:pPr>
              <w:rPr>
                <w:sz w:val="16"/>
                <w:szCs w:val="16"/>
              </w:rPr>
            </w:pPr>
          </w:p>
        </w:tc>
      </w:tr>
      <w:tr w:rsidR="0059347D" w:rsidRPr="003A560E" w:rsidTr="00095437">
        <w:tc>
          <w:tcPr>
            <w:tcW w:w="1648" w:type="dxa"/>
            <w:shd w:val="clear" w:color="auto" w:fill="auto"/>
          </w:tcPr>
          <w:p w:rsidR="0059347D" w:rsidRPr="003A560E" w:rsidRDefault="0059347D" w:rsidP="0059347D">
            <w:pPr>
              <w:ind w:right="-67"/>
              <w:rPr>
                <w:sz w:val="16"/>
                <w:szCs w:val="16"/>
              </w:rPr>
            </w:pPr>
            <w:r w:rsidRPr="003A560E">
              <w:rPr>
                <w:sz w:val="16"/>
                <w:szCs w:val="16"/>
              </w:rPr>
              <w:t>26/10/16</w:t>
            </w:r>
          </w:p>
          <w:p w:rsidR="0059347D" w:rsidRPr="003A560E" w:rsidRDefault="0059347D" w:rsidP="0059347D">
            <w:pPr>
              <w:ind w:right="-67"/>
              <w:rPr>
                <w:sz w:val="16"/>
                <w:szCs w:val="16"/>
              </w:rPr>
            </w:pPr>
            <w:r w:rsidRPr="003A560E">
              <w:rPr>
                <w:sz w:val="16"/>
                <w:szCs w:val="16"/>
              </w:rPr>
              <w:t>Normativa</w:t>
            </w:r>
          </w:p>
          <w:p w:rsidR="0059347D" w:rsidRPr="003A560E" w:rsidRDefault="0059347D" w:rsidP="0059347D">
            <w:pPr>
              <w:rPr>
                <w:sz w:val="16"/>
                <w:szCs w:val="16"/>
              </w:rPr>
            </w:pPr>
            <w:r w:rsidRPr="003A560E">
              <w:rPr>
                <w:sz w:val="16"/>
                <w:szCs w:val="16"/>
              </w:rPr>
              <w:t>(sostegno</w:t>
            </w:r>
            <w:r w:rsidR="008010B9">
              <w:rPr>
                <w:sz w:val="16"/>
                <w:szCs w:val="16"/>
              </w:rPr>
              <w:t>)</w:t>
            </w:r>
          </w:p>
        </w:tc>
        <w:tc>
          <w:tcPr>
            <w:tcW w:w="236" w:type="dxa"/>
            <w:shd w:val="clear" w:color="auto" w:fill="auto"/>
          </w:tcPr>
          <w:p w:rsidR="0059347D" w:rsidRPr="003A560E" w:rsidRDefault="0059347D" w:rsidP="0059347D">
            <w:pPr>
              <w:rPr>
                <w:sz w:val="16"/>
                <w:szCs w:val="16"/>
              </w:rPr>
            </w:pPr>
          </w:p>
        </w:tc>
        <w:tc>
          <w:tcPr>
            <w:tcW w:w="1457" w:type="dxa"/>
            <w:shd w:val="clear" w:color="auto" w:fill="auto"/>
          </w:tcPr>
          <w:p w:rsidR="0059347D" w:rsidRPr="003A560E" w:rsidRDefault="0059347D" w:rsidP="0059347D">
            <w:pPr>
              <w:rPr>
                <w:sz w:val="16"/>
                <w:szCs w:val="16"/>
              </w:rPr>
            </w:pPr>
            <w:r w:rsidRPr="003A560E">
              <w:rPr>
                <w:sz w:val="16"/>
                <w:szCs w:val="16"/>
              </w:rPr>
              <w:t>12/12/16</w:t>
            </w:r>
          </w:p>
          <w:p w:rsidR="0059347D" w:rsidRPr="003A560E" w:rsidRDefault="0059347D" w:rsidP="0059347D">
            <w:pPr>
              <w:rPr>
                <w:sz w:val="16"/>
                <w:szCs w:val="16"/>
              </w:rPr>
            </w:pPr>
            <w:r w:rsidRPr="003A560E">
              <w:rPr>
                <w:sz w:val="16"/>
                <w:szCs w:val="16"/>
              </w:rPr>
              <w:t>Sindrome di</w:t>
            </w:r>
          </w:p>
          <w:p w:rsidR="0059347D" w:rsidRPr="003A560E" w:rsidRDefault="0059347D" w:rsidP="0059347D">
            <w:pPr>
              <w:rPr>
                <w:b/>
                <w:sz w:val="16"/>
                <w:szCs w:val="16"/>
              </w:rPr>
            </w:pPr>
            <w:r w:rsidRPr="003A560E">
              <w:rPr>
                <w:sz w:val="16"/>
                <w:szCs w:val="16"/>
              </w:rPr>
              <w:t>Down</w:t>
            </w:r>
          </w:p>
        </w:tc>
        <w:tc>
          <w:tcPr>
            <w:tcW w:w="236" w:type="dxa"/>
            <w:shd w:val="clear" w:color="auto" w:fill="auto"/>
          </w:tcPr>
          <w:p w:rsidR="0059347D" w:rsidRPr="003A560E" w:rsidRDefault="0059347D" w:rsidP="0059347D">
            <w:pPr>
              <w:rPr>
                <w:sz w:val="16"/>
                <w:szCs w:val="16"/>
              </w:rPr>
            </w:pPr>
          </w:p>
        </w:tc>
        <w:tc>
          <w:tcPr>
            <w:tcW w:w="1512" w:type="dxa"/>
            <w:shd w:val="clear" w:color="auto" w:fill="auto"/>
          </w:tcPr>
          <w:p w:rsidR="0059347D" w:rsidRPr="003A560E" w:rsidRDefault="0059347D" w:rsidP="0059347D">
            <w:pPr>
              <w:rPr>
                <w:b/>
                <w:color w:val="FF0000"/>
                <w:sz w:val="16"/>
                <w:szCs w:val="16"/>
              </w:rPr>
            </w:pPr>
          </w:p>
          <w:p w:rsidR="0059347D" w:rsidRPr="003A560E" w:rsidRDefault="0059347D" w:rsidP="0059347D">
            <w:pPr>
              <w:rPr>
                <w:sz w:val="16"/>
                <w:szCs w:val="16"/>
              </w:rPr>
            </w:pPr>
            <w:r w:rsidRPr="003A560E">
              <w:rPr>
                <w:b/>
                <w:color w:val="FF0000"/>
                <w:sz w:val="16"/>
                <w:szCs w:val="16"/>
              </w:rPr>
              <w:t>FEBBRAIO</w:t>
            </w:r>
          </w:p>
        </w:tc>
        <w:tc>
          <w:tcPr>
            <w:tcW w:w="236" w:type="dxa"/>
            <w:shd w:val="clear" w:color="auto" w:fill="auto"/>
          </w:tcPr>
          <w:p w:rsidR="0059347D" w:rsidRPr="003A560E" w:rsidRDefault="0059347D" w:rsidP="0059347D">
            <w:pPr>
              <w:rPr>
                <w:sz w:val="16"/>
                <w:szCs w:val="16"/>
              </w:rPr>
            </w:pPr>
          </w:p>
        </w:tc>
        <w:tc>
          <w:tcPr>
            <w:tcW w:w="1303" w:type="dxa"/>
            <w:shd w:val="clear" w:color="auto" w:fill="auto"/>
          </w:tcPr>
          <w:p w:rsidR="0059347D" w:rsidRPr="003A560E" w:rsidRDefault="0059347D" w:rsidP="0059347D">
            <w:pPr>
              <w:rPr>
                <w:sz w:val="16"/>
                <w:szCs w:val="16"/>
              </w:rPr>
            </w:pPr>
            <w:r w:rsidRPr="003A560E">
              <w:rPr>
                <w:sz w:val="16"/>
                <w:szCs w:val="16"/>
              </w:rPr>
              <w:t>13/03/17</w:t>
            </w:r>
          </w:p>
          <w:p w:rsidR="0059347D" w:rsidRPr="003A560E" w:rsidRDefault="0059347D" w:rsidP="0059347D">
            <w:pPr>
              <w:rPr>
                <w:sz w:val="16"/>
                <w:szCs w:val="16"/>
              </w:rPr>
            </w:pPr>
            <w:r w:rsidRPr="003A560E">
              <w:rPr>
                <w:sz w:val="16"/>
                <w:szCs w:val="16"/>
              </w:rPr>
              <w:t>Autismo</w:t>
            </w:r>
          </w:p>
        </w:tc>
        <w:tc>
          <w:tcPr>
            <w:tcW w:w="236" w:type="dxa"/>
            <w:shd w:val="clear" w:color="auto" w:fill="auto"/>
          </w:tcPr>
          <w:p w:rsidR="0059347D" w:rsidRPr="003A560E" w:rsidRDefault="0059347D" w:rsidP="0059347D">
            <w:pPr>
              <w:rPr>
                <w:sz w:val="16"/>
                <w:szCs w:val="16"/>
              </w:rPr>
            </w:pPr>
          </w:p>
        </w:tc>
        <w:tc>
          <w:tcPr>
            <w:tcW w:w="1112" w:type="dxa"/>
            <w:shd w:val="clear" w:color="auto" w:fill="auto"/>
          </w:tcPr>
          <w:p w:rsidR="0059347D" w:rsidRPr="003A560E" w:rsidRDefault="0059347D" w:rsidP="0059347D">
            <w:pPr>
              <w:rPr>
                <w:sz w:val="16"/>
                <w:szCs w:val="16"/>
              </w:rPr>
            </w:pPr>
            <w:r w:rsidRPr="003A560E">
              <w:rPr>
                <w:sz w:val="16"/>
                <w:szCs w:val="16"/>
              </w:rPr>
              <w:t>03/05/17</w:t>
            </w:r>
          </w:p>
          <w:p w:rsidR="0059347D" w:rsidRPr="003A560E" w:rsidRDefault="0059347D" w:rsidP="0059347D">
            <w:pPr>
              <w:rPr>
                <w:sz w:val="16"/>
                <w:szCs w:val="16"/>
              </w:rPr>
            </w:pPr>
            <w:r w:rsidRPr="003A560E">
              <w:rPr>
                <w:sz w:val="16"/>
                <w:szCs w:val="16"/>
              </w:rPr>
              <w:t>Didattica Laboratorial</w:t>
            </w:r>
          </w:p>
        </w:tc>
        <w:tc>
          <w:tcPr>
            <w:tcW w:w="236" w:type="dxa"/>
            <w:shd w:val="clear" w:color="auto" w:fill="auto"/>
          </w:tcPr>
          <w:p w:rsidR="0059347D" w:rsidRPr="003A560E" w:rsidRDefault="0059347D" w:rsidP="0059347D">
            <w:pPr>
              <w:rPr>
                <w:sz w:val="16"/>
                <w:szCs w:val="16"/>
              </w:rPr>
            </w:pPr>
          </w:p>
        </w:tc>
        <w:tc>
          <w:tcPr>
            <w:tcW w:w="1194" w:type="dxa"/>
            <w:shd w:val="clear" w:color="auto" w:fill="auto"/>
          </w:tcPr>
          <w:p w:rsidR="0059347D" w:rsidRPr="003A560E" w:rsidRDefault="0059347D" w:rsidP="0059347D">
            <w:pPr>
              <w:rPr>
                <w:sz w:val="16"/>
                <w:szCs w:val="16"/>
              </w:rPr>
            </w:pPr>
            <w:r w:rsidRPr="003A560E">
              <w:rPr>
                <w:sz w:val="16"/>
                <w:szCs w:val="16"/>
              </w:rPr>
              <w:t>.</w:t>
            </w:r>
          </w:p>
        </w:tc>
        <w:tc>
          <w:tcPr>
            <w:tcW w:w="236" w:type="dxa"/>
            <w:shd w:val="clear" w:color="auto" w:fill="auto"/>
          </w:tcPr>
          <w:p w:rsidR="0059347D" w:rsidRPr="003A560E" w:rsidRDefault="0059347D" w:rsidP="0059347D">
            <w:pPr>
              <w:rPr>
                <w:sz w:val="16"/>
                <w:szCs w:val="16"/>
              </w:rPr>
            </w:pPr>
          </w:p>
        </w:tc>
      </w:tr>
      <w:tr w:rsidR="0059347D" w:rsidRPr="003A560E" w:rsidTr="00095437">
        <w:tc>
          <w:tcPr>
            <w:tcW w:w="1648" w:type="dxa"/>
            <w:shd w:val="clear" w:color="auto" w:fill="auto"/>
          </w:tcPr>
          <w:p w:rsidR="0059347D" w:rsidRPr="003A560E" w:rsidRDefault="0059347D" w:rsidP="0059347D">
            <w:pPr>
              <w:rPr>
                <w:sz w:val="16"/>
                <w:szCs w:val="16"/>
              </w:rPr>
            </w:pPr>
          </w:p>
          <w:p w:rsidR="0059347D" w:rsidRPr="003A560E" w:rsidRDefault="0059347D" w:rsidP="0059347D">
            <w:pPr>
              <w:rPr>
                <w:b/>
                <w:color w:val="FF0000"/>
                <w:sz w:val="16"/>
                <w:szCs w:val="16"/>
              </w:rPr>
            </w:pPr>
            <w:r w:rsidRPr="003A560E">
              <w:rPr>
                <w:b/>
                <w:color w:val="FF0000"/>
                <w:sz w:val="16"/>
                <w:szCs w:val="16"/>
              </w:rPr>
              <w:t>NOVEMBRE</w:t>
            </w:r>
          </w:p>
        </w:tc>
        <w:tc>
          <w:tcPr>
            <w:tcW w:w="236" w:type="dxa"/>
            <w:shd w:val="clear" w:color="auto" w:fill="auto"/>
          </w:tcPr>
          <w:p w:rsidR="0059347D" w:rsidRPr="003A560E" w:rsidRDefault="0059347D" w:rsidP="0059347D">
            <w:pPr>
              <w:rPr>
                <w:sz w:val="16"/>
                <w:szCs w:val="16"/>
              </w:rPr>
            </w:pPr>
          </w:p>
        </w:tc>
        <w:tc>
          <w:tcPr>
            <w:tcW w:w="1457" w:type="dxa"/>
            <w:shd w:val="clear" w:color="auto" w:fill="auto"/>
          </w:tcPr>
          <w:p w:rsidR="0059347D" w:rsidRPr="003A560E" w:rsidRDefault="0059347D" w:rsidP="0059347D">
            <w:pPr>
              <w:rPr>
                <w:sz w:val="16"/>
                <w:szCs w:val="16"/>
              </w:rPr>
            </w:pPr>
            <w:r w:rsidRPr="003A560E">
              <w:rPr>
                <w:sz w:val="16"/>
                <w:szCs w:val="16"/>
              </w:rPr>
              <w:t>14/12/16</w:t>
            </w:r>
          </w:p>
          <w:p w:rsidR="0059347D" w:rsidRPr="003A560E" w:rsidRDefault="0059347D" w:rsidP="0059347D">
            <w:pPr>
              <w:rPr>
                <w:sz w:val="16"/>
                <w:szCs w:val="16"/>
              </w:rPr>
            </w:pPr>
            <w:r w:rsidRPr="003A560E">
              <w:rPr>
                <w:sz w:val="16"/>
                <w:szCs w:val="16"/>
              </w:rPr>
              <w:t>Sviluppo psicologico bambino</w:t>
            </w:r>
          </w:p>
        </w:tc>
        <w:tc>
          <w:tcPr>
            <w:tcW w:w="236" w:type="dxa"/>
            <w:shd w:val="clear" w:color="auto" w:fill="auto"/>
          </w:tcPr>
          <w:p w:rsidR="0059347D" w:rsidRPr="003A560E" w:rsidRDefault="0059347D" w:rsidP="0059347D">
            <w:pPr>
              <w:rPr>
                <w:sz w:val="16"/>
                <w:szCs w:val="16"/>
              </w:rPr>
            </w:pPr>
          </w:p>
        </w:tc>
        <w:tc>
          <w:tcPr>
            <w:tcW w:w="1512" w:type="dxa"/>
            <w:shd w:val="clear" w:color="auto" w:fill="auto"/>
          </w:tcPr>
          <w:p w:rsidR="0059347D" w:rsidRPr="003A560E" w:rsidRDefault="0059347D" w:rsidP="0059347D">
            <w:pPr>
              <w:rPr>
                <w:sz w:val="16"/>
                <w:szCs w:val="16"/>
              </w:rPr>
            </w:pPr>
            <w:r w:rsidRPr="003A560E">
              <w:rPr>
                <w:sz w:val="16"/>
                <w:szCs w:val="16"/>
              </w:rPr>
              <w:t>01/02/17</w:t>
            </w:r>
          </w:p>
          <w:p w:rsidR="0059347D" w:rsidRPr="003A560E" w:rsidRDefault="0059347D" w:rsidP="0059347D">
            <w:pPr>
              <w:rPr>
                <w:color w:val="FF0000"/>
                <w:sz w:val="16"/>
                <w:szCs w:val="16"/>
              </w:rPr>
            </w:pPr>
            <w:r w:rsidRPr="003A560E">
              <w:rPr>
                <w:sz w:val="16"/>
                <w:szCs w:val="16"/>
              </w:rPr>
              <w:t>Strategie didattiche</w:t>
            </w:r>
          </w:p>
        </w:tc>
        <w:tc>
          <w:tcPr>
            <w:tcW w:w="236" w:type="dxa"/>
            <w:shd w:val="clear" w:color="auto" w:fill="auto"/>
          </w:tcPr>
          <w:p w:rsidR="0059347D" w:rsidRPr="003A560E" w:rsidRDefault="0059347D" w:rsidP="0059347D">
            <w:pPr>
              <w:rPr>
                <w:sz w:val="16"/>
                <w:szCs w:val="16"/>
              </w:rPr>
            </w:pPr>
          </w:p>
        </w:tc>
        <w:tc>
          <w:tcPr>
            <w:tcW w:w="1303" w:type="dxa"/>
            <w:shd w:val="clear" w:color="auto" w:fill="auto"/>
          </w:tcPr>
          <w:p w:rsidR="0059347D" w:rsidRPr="003A560E" w:rsidRDefault="0059347D" w:rsidP="0059347D">
            <w:pPr>
              <w:ind w:right="-267"/>
              <w:rPr>
                <w:sz w:val="16"/>
                <w:szCs w:val="16"/>
              </w:rPr>
            </w:pPr>
            <w:r w:rsidRPr="003A560E">
              <w:rPr>
                <w:sz w:val="16"/>
                <w:szCs w:val="16"/>
              </w:rPr>
              <w:t>15/03/17</w:t>
            </w:r>
          </w:p>
          <w:p w:rsidR="0059347D" w:rsidRPr="003A560E" w:rsidRDefault="0059347D" w:rsidP="0059347D">
            <w:pPr>
              <w:rPr>
                <w:sz w:val="16"/>
                <w:szCs w:val="16"/>
              </w:rPr>
            </w:pPr>
            <w:r w:rsidRPr="003A560E">
              <w:rPr>
                <w:sz w:val="16"/>
                <w:szCs w:val="16"/>
              </w:rPr>
              <w:t>D.S.A.</w:t>
            </w:r>
          </w:p>
        </w:tc>
        <w:tc>
          <w:tcPr>
            <w:tcW w:w="236" w:type="dxa"/>
            <w:shd w:val="clear" w:color="auto" w:fill="auto"/>
          </w:tcPr>
          <w:p w:rsidR="0059347D" w:rsidRPr="003A560E" w:rsidRDefault="0059347D" w:rsidP="0059347D">
            <w:pPr>
              <w:rPr>
                <w:sz w:val="16"/>
                <w:szCs w:val="16"/>
              </w:rPr>
            </w:pPr>
          </w:p>
        </w:tc>
        <w:tc>
          <w:tcPr>
            <w:tcW w:w="1112" w:type="dxa"/>
            <w:shd w:val="clear" w:color="auto" w:fill="auto"/>
          </w:tcPr>
          <w:p w:rsidR="0059347D" w:rsidRPr="003A560E" w:rsidRDefault="0059347D" w:rsidP="0059347D">
            <w:pPr>
              <w:ind w:right="-267"/>
              <w:rPr>
                <w:sz w:val="16"/>
                <w:szCs w:val="16"/>
              </w:rPr>
            </w:pPr>
            <w:r w:rsidRPr="003A560E">
              <w:rPr>
                <w:sz w:val="16"/>
                <w:szCs w:val="16"/>
              </w:rPr>
              <w:t>08/05/17</w:t>
            </w:r>
          </w:p>
          <w:p w:rsidR="0059347D" w:rsidRPr="003A560E" w:rsidRDefault="0059347D" w:rsidP="0059347D">
            <w:pPr>
              <w:rPr>
                <w:sz w:val="16"/>
                <w:szCs w:val="16"/>
              </w:rPr>
            </w:pPr>
            <w:r w:rsidRPr="003A560E">
              <w:rPr>
                <w:sz w:val="16"/>
                <w:szCs w:val="16"/>
              </w:rPr>
              <w:t>D.S.A</w:t>
            </w:r>
          </w:p>
        </w:tc>
        <w:tc>
          <w:tcPr>
            <w:tcW w:w="236" w:type="dxa"/>
            <w:shd w:val="clear" w:color="auto" w:fill="auto"/>
          </w:tcPr>
          <w:p w:rsidR="0059347D" w:rsidRPr="003A560E" w:rsidRDefault="0059347D" w:rsidP="0059347D">
            <w:pPr>
              <w:rPr>
                <w:sz w:val="16"/>
                <w:szCs w:val="16"/>
              </w:rPr>
            </w:pPr>
          </w:p>
        </w:tc>
        <w:tc>
          <w:tcPr>
            <w:tcW w:w="1194" w:type="dxa"/>
            <w:shd w:val="clear" w:color="auto" w:fill="auto"/>
          </w:tcPr>
          <w:p w:rsidR="0059347D" w:rsidRPr="003A560E" w:rsidRDefault="0059347D" w:rsidP="0059347D">
            <w:pPr>
              <w:rPr>
                <w:sz w:val="16"/>
                <w:szCs w:val="16"/>
              </w:rPr>
            </w:pPr>
          </w:p>
        </w:tc>
        <w:tc>
          <w:tcPr>
            <w:tcW w:w="236" w:type="dxa"/>
            <w:shd w:val="clear" w:color="auto" w:fill="auto"/>
          </w:tcPr>
          <w:p w:rsidR="0059347D" w:rsidRPr="003A560E" w:rsidRDefault="0059347D" w:rsidP="0059347D">
            <w:pPr>
              <w:rPr>
                <w:sz w:val="16"/>
                <w:szCs w:val="16"/>
              </w:rPr>
            </w:pPr>
          </w:p>
        </w:tc>
      </w:tr>
      <w:tr w:rsidR="0059347D" w:rsidRPr="003A560E" w:rsidTr="00095437">
        <w:trPr>
          <w:trHeight w:val="576"/>
        </w:trPr>
        <w:tc>
          <w:tcPr>
            <w:tcW w:w="1648" w:type="dxa"/>
            <w:shd w:val="clear" w:color="auto" w:fill="auto"/>
          </w:tcPr>
          <w:p w:rsidR="0059347D" w:rsidRPr="003A560E" w:rsidRDefault="0059347D" w:rsidP="0059347D">
            <w:pPr>
              <w:rPr>
                <w:sz w:val="16"/>
                <w:szCs w:val="16"/>
              </w:rPr>
            </w:pPr>
            <w:r w:rsidRPr="003A560E">
              <w:rPr>
                <w:sz w:val="16"/>
                <w:szCs w:val="16"/>
              </w:rPr>
              <w:t>07/11/16</w:t>
            </w:r>
          </w:p>
          <w:p w:rsidR="0059347D" w:rsidRPr="003A560E" w:rsidRDefault="0059347D" w:rsidP="0059347D">
            <w:pPr>
              <w:rPr>
                <w:b/>
                <w:color w:val="FF0000"/>
                <w:sz w:val="16"/>
                <w:szCs w:val="16"/>
              </w:rPr>
            </w:pPr>
            <w:r w:rsidRPr="003A560E">
              <w:rPr>
                <w:sz w:val="16"/>
                <w:szCs w:val="16"/>
              </w:rPr>
              <w:t>Disturbi Comportamentali</w:t>
            </w:r>
          </w:p>
        </w:tc>
        <w:tc>
          <w:tcPr>
            <w:tcW w:w="236" w:type="dxa"/>
            <w:shd w:val="clear" w:color="auto" w:fill="auto"/>
          </w:tcPr>
          <w:p w:rsidR="0059347D" w:rsidRPr="003A560E" w:rsidRDefault="0059347D" w:rsidP="0059347D">
            <w:pPr>
              <w:rPr>
                <w:sz w:val="16"/>
                <w:szCs w:val="16"/>
              </w:rPr>
            </w:pPr>
          </w:p>
        </w:tc>
        <w:tc>
          <w:tcPr>
            <w:tcW w:w="1457" w:type="dxa"/>
            <w:shd w:val="clear" w:color="auto" w:fill="auto"/>
          </w:tcPr>
          <w:p w:rsidR="0059347D" w:rsidRPr="003A560E" w:rsidRDefault="0059347D" w:rsidP="0059347D">
            <w:pPr>
              <w:rPr>
                <w:sz w:val="16"/>
                <w:szCs w:val="16"/>
              </w:rPr>
            </w:pPr>
            <w:r w:rsidRPr="003A560E">
              <w:rPr>
                <w:sz w:val="16"/>
                <w:szCs w:val="16"/>
              </w:rPr>
              <w:t>19/12/16</w:t>
            </w:r>
          </w:p>
          <w:p w:rsidR="0059347D" w:rsidRPr="003A560E" w:rsidRDefault="0059347D" w:rsidP="0059347D">
            <w:pPr>
              <w:rPr>
                <w:sz w:val="16"/>
                <w:szCs w:val="16"/>
              </w:rPr>
            </w:pPr>
            <w:r w:rsidRPr="003A560E">
              <w:rPr>
                <w:sz w:val="16"/>
                <w:szCs w:val="16"/>
              </w:rPr>
              <w:t>Disturbi Comportamental</w:t>
            </w:r>
          </w:p>
        </w:tc>
        <w:tc>
          <w:tcPr>
            <w:tcW w:w="236" w:type="dxa"/>
            <w:shd w:val="clear" w:color="auto" w:fill="auto"/>
          </w:tcPr>
          <w:p w:rsidR="0059347D" w:rsidRPr="003A560E" w:rsidRDefault="0059347D" w:rsidP="0059347D">
            <w:pPr>
              <w:rPr>
                <w:sz w:val="16"/>
                <w:szCs w:val="16"/>
              </w:rPr>
            </w:pPr>
          </w:p>
        </w:tc>
        <w:tc>
          <w:tcPr>
            <w:tcW w:w="1512" w:type="dxa"/>
            <w:shd w:val="clear" w:color="auto" w:fill="auto"/>
          </w:tcPr>
          <w:p w:rsidR="0059347D" w:rsidRPr="003A560E" w:rsidRDefault="0059347D" w:rsidP="0059347D">
            <w:pPr>
              <w:rPr>
                <w:sz w:val="16"/>
                <w:szCs w:val="16"/>
              </w:rPr>
            </w:pPr>
            <w:r w:rsidRPr="003A560E">
              <w:rPr>
                <w:sz w:val="16"/>
                <w:szCs w:val="16"/>
              </w:rPr>
              <w:t>06/02/17</w:t>
            </w:r>
          </w:p>
          <w:p w:rsidR="0059347D" w:rsidRPr="003A560E" w:rsidRDefault="0059347D" w:rsidP="0059347D">
            <w:pPr>
              <w:rPr>
                <w:sz w:val="16"/>
                <w:szCs w:val="16"/>
              </w:rPr>
            </w:pPr>
            <w:r w:rsidRPr="003A560E">
              <w:rPr>
                <w:sz w:val="16"/>
                <w:szCs w:val="16"/>
              </w:rPr>
              <w:t>Disabilità uditiva</w:t>
            </w:r>
          </w:p>
        </w:tc>
        <w:tc>
          <w:tcPr>
            <w:tcW w:w="236" w:type="dxa"/>
            <w:shd w:val="clear" w:color="auto" w:fill="auto"/>
          </w:tcPr>
          <w:p w:rsidR="0059347D" w:rsidRPr="003A560E" w:rsidRDefault="0059347D" w:rsidP="0059347D">
            <w:pPr>
              <w:rPr>
                <w:sz w:val="16"/>
                <w:szCs w:val="16"/>
              </w:rPr>
            </w:pPr>
          </w:p>
        </w:tc>
        <w:tc>
          <w:tcPr>
            <w:tcW w:w="1303" w:type="dxa"/>
            <w:shd w:val="clear" w:color="auto" w:fill="auto"/>
          </w:tcPr>
          <w:p w:rsidR="0059347D" w:rsidRPr="003A560E" w:rsidRDefault="0059347D" w:rsidP="0059347D">
            <w:pPr>
              <w:ind w:right="-428"/>
              <w:rPr>
                <w:sz w:val="16"/>
                <w:szCs w:val="16"/>
              </w:rPr>
            </w:pPr>
            <w:r w:rsidRPr="003A560E">
              <w:rPr>
                <w:sz w:val="16"/>
                <w:szCs w:val="16"/>
              </w:rPr>
              <w:t>20/03/17</w:t>
            </w:r>
          </w:p>
          <w:p w:rsidR="0059347D" w:rsidRPr="003A560E" w:rsidRDefault="0059347D" w:rsidP="0059347D">
            <w:pPr>
              <w:ind w:right="-428"/>
              <w:rPr>
                <w:sz w:val="16"/>
                <w:szCs w:val="16"/>
              </w:rPr>
            </w:pPr>
            <w:r w:rsidRPr="003A560E">
              <w:rPr>
                <w:sz w:val="16"/>
                <w:szCs w:val="16"/>
              </w:rPr>
              <w:t>BES non</w:t>
            </w:r>
          </w:p>
          <w:p w:rsidR="0059347D" w:rsidRPr="003A560E" w:rsidRDefault="0059347D" w:rsidP="0059347D">
            <w:pPr>
              <w:ind w:right="-267"/>
              <w:rPr>
                <w:sz w:val="16"/>
                <w:szCs w:val="16"/>
              </w:rPr>
            </w:pPr>
            <w:r w:rsidRPr="003A560E">
              <w:rPr>
                <w:sz w:val="16"/>
                <w:szCs w:val="16"/>
              </w:rPr>
              <w:t>BES</w:t>
            </w:r>
          </w:p>
        </w:tc>
        <w:tc>
          <w:tcPr>
            <w:tcW w:w="236" w:type="dxa"/>
            <w:shd w:val="clear" w:color="auto" w:fill="auto"/>
          </w:tcPr>
          <w:p w:rsidR="0059347D" w:rsidRPr="003A560E" w:rsidRDefault="0059347D" w:rsidP="0059347D">
            <w:pPr>
              <w:rPr>
                <w:sz w:val="16"/>
                <w:szCs w:val="16"/>
              </w:rPr>
            </w:pPr>
          </w:p>
        </w:tc>
        <w:tc>
          <w:tcPr>
            <w:tcW w:w="1112" w:type="dxa"/>
            <w:shd w:val="clear" w:color="auto" w:fill="auto"/>
          </w:tcPr>
          <w:p w:rsidR="0059347D" w:rsidRPr="003A560E" w:rsidRDefault="0059347D" w:rsidP="0059347D">
            <w:pPr>
              <w:ind w:right="-428"/>
              <w:rPr>
                <w:sz w:val="16"/>
                <w:szCs w:val="16"/>
              </w:rPr>
            </w:pPr>
            <w:r w:rsidRPr="003A560E">
              <w:rPr>
                <w:sz w:val="16"/>
                <w:szCs w:val="16"/>
              </w:rPr>
              <w:t>10/05/17</w:t>
            </w:r>
          </w:p>
          <w:p w:rsidR="0059347D" w:rsidRPr="003A560E" w:rsidRDefault="0059347D" w:rsidP="0059347D">
            <w:pPr>
              <w:ind w:right="-428"/>
              <w:rPr>
                <w:sz w:val="16"/>
                <w:szCs w:val="16"/>
              </w:rPr>
            </w:pPr>
            <w:r w:rsidRPr="003A560E">
              <w:rPr>
                <w:sz w:val="16"/>
                <w:szCs w:val="16"/>
              </w:rPr>
              <w:t>BES non</w:t>
            </w:r>
          </w:p>
          <w:p w:rsidR="0059347D" w:rsidRPr="003A560E" w:rsidRDefault="0059347D" w:rsidP="0059347D">
            <w:pPr>
              <w:ind w:right="-267"/>
              <w:rPr>
                <w:sz w:val="16"/>
                <w:szCs w:val="16"/>
              </w:rPr>
            </w:pPr>
            <w:r w:rsidRPr="003A560E">
              <w:rPr>
                <w:sz w:val="16"/>
                <w:szCs w:val="16"/>
              </w:rPr>
              <w:t>BES</w:t>
            </w:r>
          </w:p>
        </w:tc>
        <w:tc>
          <w:tcPr>
            <w:tcW w:w="236" w:type="dxa"/>
            <w:shd w:val="clear" w:color="auto" w:fill="auto"/>
          </w:tcPr>
          <w:p w:rsidR="0059347D" w:rsidRPr="003A560E" w:rsidRDefault="0059347D" w:rsidP="0059347D">
            <w:pPr>
              <w:rPr>
                <w:sz w:val="16"/>
                <w:szCs w:val="16"/>
              </w:rPr>
            </w:pPr>
          </w:p>
        </w:tc>
        <w:tc>
          <w:tcPr>
            <w:tcW w:w="1194" w:type="dxa"/>
            <w:shd w:val="clear" w:color="auto" w:fill="auto"/>
          </w:tcPr>
          <w:p w:rsidR="0059347D" w:rsidRPr="003A560E" w:rsidRDefault="0059347D" w:rsidP="0059347D">
            <w:pPr>
              <w:rPr>
                <w:sz w:val="16"/>
                <w:szCs w:val="16"/>
              </w:rPr>
            </w:pPr>
          </w:p>
        </w:tc>
        <w:tc>
          <w:tcPr>
            <w:tcW w:w="236" w:type="dxa"/>
            <w:shd w:val="clear" w:color="auto" w:fill="auto"/>
          </w:tcPr>
          <w:p w:rsidR="0059347D" w:rsidRPr="003A560E" w:rsidRDefault="0059347D" w:rsidP="0059347D">
            <w:pPr>
              <w:rPr>
                <w:sz w:val="16"/>
                <w:szCs w:val="16"/>
              </w:rPr>
            </w:pPr>
          </w:p>
        </w:tc>
      </w:tr>
      <w:tr w:rsidR="0059347D" w:rsidRPr="003A560E" w:rsidTr="00095437">
        <w:trPr>
          <w:trHeight w:val="481"/>
        </w:trPr>
        <w:tc>
          <w:tcPr>
            <w:tcW w:w="1648" w:type="dxa"/>
            <w:shd w:val="clear" w:color="auto" w:fill="auto"/>
          </w:tcPr>
          <w:p w:rsidR="0059347D" w:rsidRPr="003A560E" w:rsidRDefault="0059347D" w:rsidP="0059347D">
            <w:pPr>
              <w:rPr>
                <w:sz w:val="16"/>
                <w:szCs w:val="16"/>
              </w:rPr>
            </w:pPr>
            <w:r w:rsidRPr="003A560E">
              <w:rPr>
                <w:sz w:val="16"/>
                <w:szCs w:val="16"/>
              </w:rPr>
              <w:t>09/11/16</w:t>
            </w:r>
          </w:p>
          <w:p w:rsidR="0059347D" w:rsidRPr="003A560E" w:rsidRDefault="0059347D" w:rsidP="0059347D">
            <w:pPr>
              <w:rPr>
                <w:sz w:val="16"/>
                <w:szCs w:val="16"/>
              </w:rPr>
            </w:pPr>
            <w:r w:rsidRPr="003A560E">
              <w:rPr>
                <w:sz w:val="16"/>
                <w:szCs w:val="16"/>
              </w:rPr>
              <w:t>Sviluppo psicologico bambino</w:t>
            </w:r>
          </w:p>
        </w:tc>
        <w:tc>
          <w:tcPr>
            <w:tcW w:w="236" w:type="dxa"/>
            <w:shd w:val="clear" w:color="auto" w:fill="auto"/>
          </w:tcPr>
          <w:p w:rsidR="0059347D" w:rsidRPr="003A560E" w:rsidRDefault="0059347D" w:rsidP="0059347D">
            <w:pPr>
              <w:rPr>
                <w:sz w:val="16"/>
                <w:szCs w:val="16"/>
              </w:rPr>
            </w:pPr>
          </w:p>
        </w:tc>
        <w:tc>
          <w:tcPr>
            <w:tcW w:w="1457" w:type="dxa"/>
            <w:shd w:val="clear" w:color="auto" w:fill="auto"/>
          </w:tcPr>
          <w:p w:rsidR="0059347D" w:rsidRPr="003A560E" w:rsidRDefault="0059347D" w:rsidP="0059347D">
            <w:pPr>
              <w:rPr>
                <w:b/>
                <w:color w:val="FF0000"/>
                <w:sz w:val="16"/>
                <w:szCs w:val="16"/>
              </w:rPr>
            </w:pPr>
          </w:p>
          <w:p w:rsidR="0059347D" w:rsidRPr="003A560E" w:rsidRDefault="0059347D" w:rsidP="0059347D">
            <w:pPr>
              <w:rPr>
                <w:b/>
                <w:sz w:val="16"/>
                <w:szCs w:val="16"/>
              </w:rPr>
            </w:pPr>
            <w:r w:rsidRPr="003A560E">
              <w:rPr>
                <w:b/>
                <w:color w:val="FF0000"/>
                <w:sz w:val="16"/>
                <w:szCs w:val="16"/>
              </w:rPr>
              <w:t>Anno 2017</w:t>
            </w:r>
          </w:p>
        </w:tc>
        <w:tc>
          <w:tcPr>
            <w:tcW w:w="236" w:type="dxa"/>
            <w:shd w:val="clear" w:color="auto" w:fill="auto"/>
          </w:tcPr>
          <w:p w:rsidR="0059347D" w:rsidRPr="003A560E" w:rsidRDefault="0059347D" w:rsidP="0059347D">
            <w:pPr>
              <w:rPr>
                <w:sz w:val="16"/>
                <w:szCs w:val="16"/>
              </w:rPr>
            </w:pPr>
          </w:p>
        </w:tc>
        <w:tc>
          <w:tcPr>
            <w:tcW w:w="1512" w:type="dxa"/>
            <w:shd w:val="clear" w:color="auto" w:fill="auto"/>
          </w:tcPr>
          <w:p w:rsidR="0059347D" w:rsidRPr="003A560E" w:rsidRDefault="0059347D" w:rsidP="0059347D">
            <w:pPr>
              <w:rPr>
                <w:sz w:val="16"/>
                <w:szCs w:val="16"/>
              </w:rPr>
            </w:pPr>
            <w:r w:rsidRPr="003A560E">
              <w:rPr>
                <w:sz w:val="16"/>
                <w:szCs w:val="16"/>
              </w:rPr>
              <w:t>08/02/17</w:t>
            </w:r>
          </w:p>
          <w:p w:rsidR="0059347D" w:rsidRPr="003A560E" w:rsidRDefault="0059347D" w:rsidP="0059347D">
            <w:pPr>
              <w:rPr>
                <w:b/>
                <w:color w:val="C00000"/>
                <w:sz w:val="16"/>
                <w:szCs w:val="16"/>
              </w:rPr>
            </w:pPr>
            <w:r w:rsidRPr="003A560E">
              <w:rPr>
                <w:sz w:val="16"/>
                <w:szCs w:val="16"/>
              </w:rPr>
              <w:t>Strategie didattiche</w:t>
            </w:r>
          </w:p>
        </w:tc>
        <w:tc>
          <w:tcPr>
            <w:tcW w:w="236" w:type="dxa"/>
            <w:shd w:val="clear" w:color="auto" w:fill="auto"/>
          </w:tcPr>
          <w:p w:rsidR="0059347D" w:rsidRPr="003A560E" w:rsidRDefault="0059347D" w:rsidP="0059347D">
            <w:pPr>
              <w:rPr>
                <w:sz w:val="16"/>
                <w:szCs w:val="16"/>
              </w:rPr>
            </w:pPr>
          </w:p>
        </w:tc>
        <w:tc>
          <w:tcPr>
            <w:tcW w:w="1303" w:type="dxa"/>
            <w:shd w:val="clear" w:color="auto" w:fill="auto"/>
          </w:tcPr>
          <w:p w:rsidR="0059347D" w:rsidRPr="003A560E" w:rsidRDefault="0059347D" w:rsidP="0059347D">
            <w:pPr>
              <w:ind w:right="-405"/>
              <w:rPr>
                <w:sz w:val="16"/>
                <w:szCs w:val="16"/>
              </w:rPr>
            </w:pPr>
            <w:r w:rsidRPr="003A560E">
              <w:rPr>
                <w:sz w:val="16"/>
                <w:szCs w:val="16"/>
              </w:rPr>
              <w:t>22/03/17</w:t>
            </w:r>
          </w:p>
          <w:p w:rsidR="0059347D" w:rsidRPr="003A560E" w:rsidRDefault="0059347D" w:rsidP="0059347D">
            <w:pPr>
              <w:ind w:right="-428"/>
              <w:rPr>
                <w:sz w:val="16"/>
                <w:szCs w:val="16"/>
              </w:rPr>
            </w:pPr>
            <w:r w:rsidRPr="003A560E">
              <w:rPr>
                <w:sz w:val="16"/>
                <w:szCs w:val="16"/>
              </w:rPr>
              <w:t>Autismo</w:t>
            </w:r>
          </w:p>
        </w:tc>
        <w:tc>
          <w:tcPr>
            <w:tcW w:w="236" w:type="dxa"/>
            <w:shd w:val="clear" w:color="auto" w:fill="auto"/>
          </w:tcPr>
          <w:p w:rsidR="0059347D" w:rsidRPr="003A560E" w:rsidRDefault="0059347D" w:rsidP="0059347D">
            <w:pPr>
              <w:rPr>
                <w:sz w:val="16"/>
                <w:szCs w:val="16"/>
              </w:rPr>
            </w:pPr>
          </w:p>
        </w:tc>
        <w:tc>
          <w:tcPr>
            <w:tcW w:w="1112" w:type="dxa"/>
            <w:shd w:val="clear" w:color="auto" w:fill="auto"/>
          </w:tcPr>
          <w:p w:rsidR="0059347D" w:rsidRPr="003A560E" w:rsidRDefault="0059347D" w:rsidP="0059347D">
            <w:pPr>
              <w:rPr>
                <w:sz w:val="16"/>
                <w:szCs w:val="16"/>
              </w:rPr>
            </w:pPr>
            <w:r w:rsidRPr="003A560E">
              <w:rPr>
                <w:sz w:val="16"/>
                <w:szCs w:val="16"/>
              </w:rPr>
              <w:t>15/05/17</w:t>
            </w:r>
          </w:p>
          <w:p w:rsidR="0059347D" w:rsidRPr="003A560E" w:rsidRDefault="0059347D" w:rsidP="0059347D">
            <w:pPr>
              <w:ind w:right="-428"/>
              <w:rPr>
                <w:sz w:val="16"/>
                <w:szCs w:val="16"/>
              </w:rPr>
            </w:pPr>
            <w:r w:rsidRPr="003A560E">
              <w:rPr>
                <w:sz w:val="16"/>
                <w:szCs w:val="16"/>
              </w:rPr>
              <w:t>Didattica Laboratoriale</w:t>
            </w:r>
          </w:p>
        </w:tc>
        <w:tc>
          <w:tcPr>
            <w:tcW w:w="236" w:type="dxa"/>
            <w:shd w:val="clear" w:color="auto" w:fill="auto"/>
          </w:tcPr>
          <w:p w:rsidR="0059347D" w:rsidRPr="003A560E" w:rsidRDefault="0059347D" w:rsidP="0059347D">
            <w:pPr>
              <w:rPr>
                <w:sz w:val="16"/>
                <w:szCs w:val="16"/>
              </w:rPr>
            </w:pPr>
          </w:p>
        </w:tc>
        <w:tc>
          <w:tcPr>
            <w:tcW w:w="1194" w:type="dxa"/>
            <w:shd w:val="clear" w:color="auto" w:fill="auto"/>
          </w:tcPr>
          <w:p w:rsidR="0059347D" w:rsidRPr="003A560E" w:rsidRDefault="0059347D" w:rsidP="0059347D">
            <w:pPr>
              <w:rPr>
                <w:sz w:val="16"/>
                <w:szCs w:val="16"/>
              </w:rPr>
            </w:pPr>
          </w:p>
        </w:tc>
        <w:tc>
          <w:tcPr>
            <w:tcW w:w="236" w:type="dxa"/>
            <w:shd w:val="clear" w:color="auto" w:fill="auto"/>
          </w:tcPr>
          <w:p w:rsidR="0059347D" w:rsidRPr="003A560E" w:rsidRDefault="0059347D" w:rsidP="0059347D">
            <w:pPr>
              <w:rPr>
                <w:sz w:val="16"/>
                <w:szCs w:val="16"/>
              </w:rPr>
            </w:pPr>
          </w:p>
        </w:tc>
      </w:tr>
    </w:tbl>
    <w:p w:rsidR="00C84DD1" w:rsidRPr="003A560E" w:rsidRDefault="00C84DD1" w:rsidP="00266AFB">
      <w:pPr>
        <w:widowControl w:val="0"/>
        <w:tabs>
          <w:tab w:val="left" w:pos="4080"/>
        </w:tabs>
        <w:suppressAutoHyphens/>
        <w:rPr>
          <w:rFonts w:eastAsia="DejaVu Sans"/>
          <w:b/>
          <w:kern w:val="1"/>
          <w:sz w:val="16"/>
          <w:szCs w:val="16"/>
          <w:lang w:eastAsia="zh-CN"/>
        </w:rPr>
      </w:pPr>
    </w:p>
    <w:p w:rsidR="00106190" w:rsidRPr="00C14504" w:rsidRDefault="00106190" w:rsidP="00266AFB">
      <w:pPr>
        <w:widowControl w:val="0"/>
        <w:tabs>
          <w:tab w:val="left" w:pos="4080"/>
        </w:tabs>
        <w:suppressAutoHyphens/>
        <w:rPr>
          <w:rFonts w:eastAsia="DejaVu Sans"/>
          <w:b/>
          <w:kern w:val="1"/>
          <w:sz w:val="28"/>
          <w:szCs w:val="28"/>
          <w:lang w:eastAsia="zh-CN"/>
        </w:rPr>
      </w:pPr>
    </w:p>
    <w:p w:rsidR="00266AFB" w:rsidRDefault="00266AFB" w:rsidP="00266AFB">
      <w:pPr>
        <w:widowControl w:val="0"/>
        <w:tabs>
          <w:tab w:val="left" w:pos="4080"/>
        </w:tabs>
        <w:suppressAutoHyphens/>
        <w:rPr>
          <w:rFonts w:eastAsia="DejaVu Sans"/>
          <w:b/>
          <w:kern w:val="1"/>
          <w:lang w:eastAsia="zh-CN"/>
        </w:rPr>
      </w:pPr>
      <w:r>
        <w:rPr>
          <w:rFonts w:eastAsia="DejaVu Sans"/>
          <w:b/>
          <w:kern w:val="1"/>
          <w:lang w:eastAsia="zh-CN"/>
        </w:rPr>
        <w:t>ORGANIZZAZIONE</w:t>
      </w:r>
    </w:p>
    <w:p w:rsidR="00266AFB" w:rsidRDefault="00266AFB" w:rsidP="00266AFB">
      <w:pPr>
        <w:widowControl w:val="0"/>
        <w:tabs>
          <w:tab w:val="left" w:pos="4080"/>
        </w:tabs>
        <w:suppressAutoHyphens/>
        <w:rPr>
          <w:rFonts w:eastAsia="DejaVu Sans"/>
          <w:b/>
          <w:kern w:val="1"/>
          <w:lang w:eastAsia="zh-CN"/>
        </w:rPr>
      </w:pPr>
    </w:p>
    <w:p w:rsidR="00C14504" w:rsidRPr="001049AC" w:rsidRDefault="00C14504" w:rsidP="00C14504">
      <w:pPr>
        <w:jc w:val="both"/>
      </w:pPr>
      <w:r w:rsidRPr="001049AC">
        <w:t>La direzione dei corsi è affidata alla dott.ssa Giovanna Mirra.</w:t>
      </w:r>
    </w:p>
    <w:p w:rsidR="006C4708" w:rsidRPr="001049AC" w:rsidRDefault="006C4708" w:rsidP="006C161A">
      <w:pPr>
        <w:jc w:val="both"/>
      </w:pPr>
      <w:r w:rsidRPr="001049AC">
        <w:t xml:space="preserve">I corsi sono </w:t>
      </w:r>
      <w:r w:rsidRPr="001049AC">
        <w:rPr>
          <w:b/>
        </w:rPr>
        <w:t xml:space="preserve">gratuiti </w:t>
      </w:r>
      <w:r>
        <w:t>per i frequentanti</w:t>
      </w:r>
      <w:r w:rsidRPr="001049AC">
        <w:t>.</w:t>
      </w:r>
    </w:p>
    <w:p w:rsidR="00266AFB" w:rsidRPr="001049AC" w:rsidRDefault="00C84DD1" w:rsidP="006C161A">
      <w:pPr>
        <w:widowControl w:val="0"/>
        <w:tabs>
          <w:tab w:val="left" w:pos="4080"/>
        </w:tabs>
        <w:suppressAutoHyphens/>
        <w:jc w:val="both"/>
        <w:rPr>
          <w:rFonts w:eastAsia="DejaVu Sans"/>
          <w:kern w:val="1"/>
          <w:lang w:eastAsia="zh-CN"/>
        </w:rPr>
      </w:pPr>
      <w:r>
        <w:rPr>
          <w:rFonts w:eastAsia="DejaVu Sans"/>
          <w:kern w:val="1"/>
          <w:lang w:eastAsia="zh-CN"/>
        </w:rPr>
        <w:t xml:space="preserve">Le lezioni si terranno nei giorni </w:t>
      </w:r>
      <w:r w:rsidRPr="006C4708">
        <w:rPr>
          <w:rFonts w:eastAsia="DejaVu Sans"/>
          <w:b/>
          <w:kern w:val="1"/>
          <w:lang w:eastAsia="zh-CN"/>
        </w:rPr>
        <w:t>Lunedì</w:t>
      </w:r>
      <w:r>
        <w:rPr>
          <w:rFonts w:eastAsia="DejaVu Sans"/>
          <w:kern w:val="1"/>
          <w:lang w:eastAsia="zh-CN"/>
        </w:rPr>
        <w:t xml:space="preserve"> e </w:t>
      </w:r>
      <w:r w:rsidRPr="006C4708">
        <w:rPr>
          <w:rFonts w:eastAsia="DejaVu Sans"/>
          <w:b/>
          <w:kern w:val="1"/>
          <w:lang w:eastAsia="zh-CN"/>
        </w:rPr>
        <w:t>Mercoledì</w:t>
      </w:r>
      <w:r>
        <w:rPr>
          <w:rFonts w:eastAsia="DejaVu Sans"/>
          <w:kern w:val="1"/>
          <w:lang w:eastAsia="zh-CN"/>
        </w:rPr>
        <w:t xml:space="preserve"> e avranno la</w:t>
      </w:r>
      <w:r w:rsidR="00266AFB" w:rsidRPr="001049AC">
        <w:rPr>
          <w:rFonts w:eastAsia="DejaVu Sans"/>
          <w:kern w:val="1"/>
          <w:lang w:eastAsia="zh-CN"/>
        </w:rPr>
        <w:t xml:space="preserve"> dura</w:t>
      </w:r>
      <w:r w:rsidR="0002459B">
        <w:rPr>
          <w:rFonts w:eastAsia="DejaVu Sans"/>
          <w:kern w:val="1"/>
          <w:lang w:eastAsia="zh-CN"/>
        </w:rPr>
        <w:t xml:space="preserve">ta di </w:t>
      </w:r>
      <w:r w:rsidR="0002459B" w:rsidRPr="006C4708">
        <w:rPr>
          <w:rFonts w:eastAsia="DejaVu Sans"/>
          <w:b/>
          <w:kern w:val="1"/>
          <w:lang w:eastAsia="zh-CN"/>
        </w:rPr>
        <w:t>3 ore ciascuna</w:t>
      </w:r>
      <w:r>
        <w:rPr>
          <w:rFonts w:eastAsia="DejaVu Sans"/>
          <w:kern w:val="1"/>
          <w:lang w:eastAsia="zh-CN"/>
        </w:rPr>
        <w:t>,</w:t>
      </w:r>
      <w:r w:rsidR="00266AFB" w:rsidRPr="001049AC">
        <w:rPr>
          <w:rFonts w:eastAsia="DejaVu Sans"/>
          <w:kern w:val="1"/>
          <w:lang w:eastAsia="zh-CN"/>
        </w:rPr>
        <w:t xml:space="preserve"> </w:t>
      </w:r>
      <w:r w:rsidR="00266AFB" w:rsidRPr="006C4708">
        <w:rPr>
          <w:rFonts w:eastAsia="DejaVu Sans"/>
          <w:b/>
          <w:kern w:val="1"/>
          <w:lang w:eastAsia="zh-CN"/>
        </w:rPr>
        <w:t>dalle ore</w:t>
      </w:r>
      <w:r w:rsidR="00266AFB" w:rsidRPr="001049AC">
        <w:rPr>
          <w:rFonts w:eastAsia="DejaVu Sans"/>
          <w:kern w:val="1"/>
          <w:lang w:eastAsia="zh-CN"/>
        </w:rPr>
        <w:t xml:space="preserve"> </w:t>
      </w:r>
      <w:r w:rsidR="00266AFB" w:rsidRPr="006C4708">
        <w:rPr>
          <w:rFonts w:eastAsia="DejaVu Sans"/>
          <w:b/>
          <w:kern w:val="1"/>
          <w:lang w:eastAsia="zh-CN"/>
        </w:rPr>
        <w:t>15,30 alle ore 18,30</w:t>
      </w:r>
      <w:r w:rsidR="00266AFB" w:rsidRPr="001049AC">
        <w:rPr>
          <w:rFonts w:eastAsia="DejaVu Sans"/>
          <w:kern w:val="1"/>
          <w:lang w:eastAsia="zh-CN"/>
        </w:rPr>
        <w:t xml:space="preserve"> presso la sede della Fondazione in Largo di Torre Argentina, 11</w:t>
      </w:r>
      <w:r>
        <w:rPr>
          <w:rFonts w:eastAsia="DejaVu Sans"/>
          <w:kern w:val="1"/>
          <w:lang w:eastAsia="zh-CN"/>
        </w:rPr>
        <w:t>-</w:t>
      </w:r>
      <w:r w:rsidR="00266AFB" w:rsidRPr="001049AC">
        <w:rPr>
          <w:rFonts w:eastAsia="DejaVu Sans"/>
          <w:kern w:val="1"/>
          <w:lang w:eastAsia="zh-CN"/>
        </w:rPr>
        <w:t xml:space="preserve"> Roma</w:t>
      </w:r>
      <w:r w:rsidR="0002459B">
        <w:rPr>
          <w:rFonts w:eastAsia="DejaVu Sans"/>
          <w:kern w:val="1"/>
          <w:lang w:eastAsia="zh-CN"/>
        </w:rPr>
        <w:t>, primo piano</w:t>
      </w:r>
      <w:r w:rsidR="00266AFB" w:rsidRPr="001049AC">
        <w:rPr>
          <w:rFonts w:eastAsia="DejaVu Sans"/>
          <w:kern w:val="1"/>
          <w:lang w:eastAsia="zh-CN"/>
        </w:rPr>
        <w:t>.</w:t>
      </w:r>
    </w:p>
    <w:p w:rsidR="006C161A" w:rsidRPr="001049AC" w:rsidRDefault="006C4708" w:rsidP="006C161A">
      <w:pPr>
        <w:widowControl w:val="0"/>
        <w:tabs>
          <w:tab w:val="left" w:pos="4080"/>
        </w:tabs>
        <w:suppressAutoHyphens/>
        <w:jc w:val="both"/>
        <w:rPr>
          <w:rFonts w:eastAsia="DejaVu Sans"/>
          <w:kern w:val="1"/>
          <w:lang w:eastAsia="zh-CN"/>
        </w:rPr>
      </w:pPr>
      <w:r>
        <w:rPr>
          <w:rFonts w:eastAsia="DejaVu Sans"/>
          <w:kern w:val="1"/>
          <w:lang w:eastAsia="zh-CN"/>
        </w:rPr>
        <w:t>Ogni corso</w:t>
      </w:r>
      <w:r w:rsidR="00C34379">
        <w:rPr>
          <w:rFonts w:eastAsia="DejaVu Sans"/>
          <w:kern w:val="1"/>
          <w:lang w:eastAsia="zh-CN"/>
        </w:rPr>
        <w:t xml:space="preserve"> avrà la durata di sei, </w:t>
      </w:r>
      <w:r w:rsidR="00CC4A6C">
        <w:rPr>
          <w:rFonts w:eastAsia="DejaVu Sans"/>
          <w:kern w:val="1"/>
          <w:lang w:eastAsia="zh-CN"/>
        </w:rPr>
        <w:t>nove</w:t>
      </w:r>
      <w:r w:rsidR="00CA3195">
        <w:rPr>
          <w:rFonts w:eastAsia="DejaVu Sans"/>
          <w:kern w:val="1"/>
          <w:lang w:eastAsia="zh-CN"/>
        </w:rPr>
        <w:t xml:space="preserve">, </w:t>
      </w:r>
      <w:r w:rsidR="00266AFB" w:rsidRPr="001049AC">
        <w:rPr>
          <w:rFonts w:eastAsia="DejaVu Sans"/>
          <w:kern w:val="1"/>
          <w:lang w:eastAsia="zh-CN"/>
        </w:rPr>
        <w:t xml:space="preserve">dodici o </w:t>
      </w:r>
      <w:r w:rsidR="00CC4A6C">
        <w:rPr>
          <w:rFonts w:eastAsia="DejaVu Sans"/>
          <w:kern w:val="1"/>
          <w:lang w:eastAsia="zh-CN"/>
        </w:rPr>
        <w:t>quindici</w:t>
      </w:r>
      <w:r w:rsidR="00CA3195">
        <w:rPr>
          <w:rFonts w:eastAsia="DejaVu Sans"/>
          <w:kern w:val="1"/>
          <w:lang w:eastAsia="zh-CN"/>
        </w:rPr>
        <w:t xml:space="preserve"> </w:t>
      </w:r>
      <w:r w:rsidR="00266AFB" w:rsidRPr="001049AC">
        <w:rPr>
          <w:rFonts w:eastAsia="DejaVu Sans"/>
          <w:kern w:val="1"/>
          <w:lang w:eastAsia="zh-CN"/>
        </w:rPr>
        <w:t>ore</w:t>
      </w:r>
      <w:r w:rsidR="00C84DD1">
        <w:rPr>
          <w:rFonts w:eastAsia="DejaVu Sans"/>
          <w:kern w:val="1"/>
          <w:lang w:eastAsia="zh-CN"/>
        </w:rPr>
        <w:t xml:space="preserve"> totali</w:t>
      </w:r>
      <w:r w:rsidR="00095437">
        <w:rPr>
          <w:rFonts w:eastAsia="DejaVu Sans"/>
          <w:kern w:val="1"/>
          <w:lang w:eastAsia="zh-CN"/>
        </w:rPr>
        <w:t xml:space="preserve"> a seconda della diversa organizzazione</w:t>
      </w:r>
      <w:r w:rsidR="00266AFB" w:rsidRPr="001049AC">
        <w:rPr>
          <w:rFonts w:eastAsia="DejaVu Sans"/>
          <w:kern w:val="1"/>
          <w:lang w:eastAsia="zh-CN"/>
        </w:rPr>
        <w:t>.</w:t>
      </w:r>
    </w:p>
    <w:p w:rsidR="00266AFB" w:rsidRPr="001049AC" w:rsidRDefault="00266AFB" w:rsidP="006C161A">
      <w:pPr>
        <w:widowControl w:val="0"/>
        <w:tabs>
          <w:tab w:val="left" w:pos="4080"/>
        </w:tabs>
        <w:suppressAutoHyphens/>
        <w:jc w:val="both"/>
        <w:rPr>
          <w:rFonts w:eastAsia="DejaVu Sans"/>
          <w:kern w:val="1"/>
          <w:lang w:eastAsia="zh-CN"/>
        </w:rPr>
      </w:pPr>
      <w:r w:rsidRPr="001049AC">
        <w:rPr>
          <w:rFonts w:eastAsia="DejaVu Sans"/>
          <w:kern w:val="1"/>
          <w:lang w:eastAsia="zh-CN"/>
        </w:rPr>
        <w:t>L’inizio dei corsi è</w:t>
      </w:r>
      <w:r w:rsidR="00CC4A6C">
        <w:rPr>
          <w:rFonts w:eastAsia="DejaVu Sans"/>
          <w:kern w:val="1"/>
          <w:lang w:eastAsia="zh-CN"/>
        </w:rPr>
        <w:t xml:space="preserve"> previsto per il</w:t>
      </w:r>
      <w:r w:rsidR="00CC4A6C">
        <w:rPr>
          <w:rFonts w:eastAsia="DejaVu Sans"/>
          <w:kern w:val="1"/>
          <w:lang w:eastAsia="zh-CN"/>
        </w:rPr>
        <w:softHyphen/>
      </w:r>
      <w:r w:rsidR="00CC4A6C">
        <w:rPr>
          <w:rFonts w:eastAsia="DejaVu Sans"/>
          <w:kern w:val="1"/>
          <w:lang w:eastAsia="zh-CN"/>
        </w:rPr>
        <w:softHyphen/>
      </w:r>
      <w:r w:rsidR="00CC4A6C">
        <w:rPr>
          <w:rFonts w:eastAsia="DejaVu Sans"/>
          <w:kern w:val="1"/>
          <w:lang w:eastAsia="zh-CN"/>
        </w:rPr>
        <w:softHyphen/>
      </w:r>
      <w:r w:rsidR="00CC4A6C">
        <w:rPr>
          <w:rFonts w:eastAsia="DejaVu Sans"/>
          <w:kern w:val="1"/>
          <w:lang w:eastAsia="zh-CN"/>
        </w:rPr>
        <w:softHyphen/>
      </w:r>
      <w:r w:rsidR="00CC4A6C">
        <w:rPr>
          <w:rFonts w:eastAsia="DejaVu Sans"/>
          <w:kern w:val="1"/>
          <w:lang w:eastAsia="zh-CN"/>
        </w:rPr>
        <w:softHyphen/>
      </w:r>
      <w:r w:rsidR="00CC4A6C">
        <w:rPr>
          <w:rFonts w:eastAsia="DejaVu Sans"/>
          <w:kern w:val="1"/>
          <w:lang w:eastAsia="zh-CN"/>
        </w:rPr>
        <w:softHyphen/>
      </w:r>
      <w:r w:rsidR="00CC4A6C">
        <w:rPr>
          <w:rFonts w:eastAsia="DejaVu Sans"/>
          <w:kern w:val="1"/>
          <w:lang w:eastAsia="zh-CN"/>
        </w:rPr>
        <w:softHyphen/>
      </w:r>
      <w:r w:rsidR="00CC4A6C">
        <w:rPr>
          <w:rFonts w:eastAsia="DejaVu Sans"/>
          <w:kern w:val="1"/>
          <w:lang w:eastAsia="zh-CN"/>
        </w:rPr>
        <w:softHyphen/>
      </w:r>
      <w:r w:rsidR="00CC4A6C">
        <w:rPr>
          <w:rFonts w:eastAsia="DejaVu Sans"/>
          <w:kern w:val="1"/>
          <w:lang w:eastAsia="zh-CN"/>
        </w:rPr>
        <w:softHyphen/>
      </w:r>
      <w:r w:rsidR="006C161A">
        <w:rPr>
          <w:rFonts w:eastAsia="DejaVu Sans"/>
          <w:kern w:val="1"/>
          <w:lang w:eastAsia="zh-CN"/>
        </w:rPr>
        <w:softHyphen/>
      </w:r>
      <w:r w:rsidR="006C161A">
        <w:rPr>
          <w:rFonts w:eastAsia="DejaVu Sans"/>
          <w:kern w:val="1"/>
          <w:lang w:eastAsia="zh-CN"/>
        </w:rPr>
        <w:softHyphen/>
      </w:r>
      <w:r w:rsidR="006C161A">
        <w:rPr>
          <w:rFonts w:eastAsia="DejaVu Sans"/>
          <w:kern w:val="1"/>
          <w:lang w:eastAsia="zh-CN"/>
        </w:rPr>
        <w:softHyphen/>
      </w:r>
      <w:r w:rsidR="006C161A">
        <w:rPr>
          <w:rFonts w:eastAsia="DejaVu Sans"/>
          <w:kern w:val="1"/>
          <w:lang w:eastAsia="zh-CN"/>
        </w:rPr>
        <w:softHyphen/>
      </w:r>
      <w:r w:rsidR="006C161A">
        <w:rPr>
          <w:rFonts w:eastAsia="DejaVu Sans"/>
          <w:kern w:val="1"/>
          <w:lang w:eastAsia="zh-CN"/>
        </w:rPr>
        <w:softHyphen/>
      </w:r>
      <w:r w:rsidR="006C161A">
        <w:rPr>
          <w:rFonts w:eastAsia="DejaVu Sans"/>
          <w:kern w:val="1"/>
          <w:lang w:eastAsia="zh-CN"/>
        </w:rPr>
        <w:softHyphen/>
      </w:r>
      <w:r w:rsidR="006C161A">
        <w:rPr>
          <w:rFonts w:eastAsia="DejaVu Sans"/>
          <w:kern w:val="1"/>
          <w:lang w:eastAsia="zh-CN"/>
        </w:rPr>
        <w:softHyphen/>
      </w:r>
      <w:r w:rsidR="006C161A">
        <w:rPr>
          <w:rFonts w:eastAsia="DejaVu Sans"/>
          <w:kern w:val="1"/>
          <w:lang w:eastAsia="zh-CN"/>
        </w:rPr>
        <w:softHyphen/>
      </w:r>
      <w:r w:rsidR="006C161A">
        <w:rPr>
          <w:rFonts w:eastAsia="DejaVu Sans"/>
          <w:kern w:val="1"/>
          <w:lang w:eastAsia="zh-CN"/>
        </w:rPr>
        <w:softHyphen/>
      </w:r>
      <w:r w:rsidR="006C161A">
        <w:rPr>
          <w:rFonts w:eastAsia="DejaVu Sans"/>
          <w:kern w:val="1"/>
          <w:lang w:eastAsia="zh-CN"/>
        </w:rPr>
        <w:softHyphen/>
      </w:r>
      <w:r w:rsidR="006C161A">
        <w:rPr>
          <w:rFonts w:eastAsia="DejaVu Sans"/>
          <w:kern w:val="1"/>
          <w:lang w:eastAsia="zh-CN"/>
        </w:rPr>
        <w:softHyphen/>
      </w:r>
      <w:r w:rsidR="006C161A">
        <w:rPr>
          <w:rFonts w:eastAsia="DejaVu Sans"/>
          <w:kern w:val="1"/>
          <w:lang w:eastAsia="zh-CN"/>
        </w:rPr>
        <w:softHyphen/>
      </w:r>
      <w:r w:rsidR="006C161A">
        <w:rPr>
          <w:rFonts w:eastAsia="DejaVu Sans"/>
          <w:kern w:val="1"/>
          <w:lang w:eastAsia="zh-CN"/>
        </w:rPr>
        <w:softHyphen/>
      </w:r>
      <w:r w:rsidR="006C161A">
        <w:rPr>
          <w:rFonts w:eastAsia="DejaVu Sans"/>
          <w:kern w:val="1"/>
          <w:lang w:eastAsia="zh-CN"/>
        </w:rPr>
        <w:softHyphen/>
      </w:r>
      <w:r w:rsidR="006C161A">
        <w:rPr>
          <w:rFonts w:eastAsia="DejaVu Sans"/>
          <w:kern w:val="1"/>
          <w:lang w:eastAsia="zh-CN"/>
        </w:rPr>
        <w:softHyphen/>
      </w:r>
      <w:r w:rsidR="006C161A">
        <w:rPr>
          <w:rFonts w:eastAsia="DejaVu Sans"/>
          <w:kern w:val="1"/>
          <w:lang w:eastAsia="zh-CN"/>
        </w:rPr>
        <w:softHyphen/>
        <w:t xml:space="preserve"> 3 ottobre 2016</w:t>
      </w:r>
      <w:r w:rsidRPr="001049AC">
        <w:rPr>
          <w:rFonts w:eastAsia="DejaVu Sans"/>
          <w:kern w:val="1"/>
          <w:lang w:eastAsia="zh-CN"/>
        </w:rPr>
        <w:t xml:space="preserve"> e si conc</w:t>
      </w:r>
      <w:r w:rsidR="00C84DD1">
        <w:rPr>
          <w:rFonts w:eastAsia="DejaVu Sans"/>
          <w:kern w:val="1"/>
          <w:lang w:eastAsia="zh-CN"/>
        </w:rPr>
        <w:t xml:space="preserve">luderanno </w:t>
      </w:r>
      <w:r w:rsidR="00CC4A6C">
        <w:rPr>
          <w:rFonts w:eastAsia="DejaVu Sans"/>
          <w:kern w:val="1"/>
          <w:lang w:eastAsia="zh-CN"/>
        </w:rPr>
        <w:t>il 31 maggio 2017</w:t>
      </w:r>
      <w:r w:rsidRPr="001049AC">
        <w:rPr>
          <w:rFonts w:eastAsia="DejaVu Sans"/>
          <w:kern w:val="1"/>
          <w:lang w:eastAsia="zh-CN"/>
        </w:rPr>
        <w:t xml:space="preserve">. </w:t>
      </w:r>
    </w:p>
    <w:p w:rsidR="002B0489" w:rsidRDefault="0002459B" w:rsidP="006C161A">
      <w:pPr>
        <w:widowControl w:val="0"/>
        <w:tabs>
          <w:tab w:val="left" w:pos="4080"/>
        </w:tabs>
        <w:suppressAutoHyphens/>
        <w:jc w:val="both"/>
        <w:rPr>
          <w:rFonts w:eastAsia="DejaVu Sans"/>
          <w:kern w:val="1"/>
          <w:lang w:eastAsia="zh-CN"/>
        </w:rPr>
      </w:pPr>
      <w:r>
        <w:rPr>
          <w:rFonts w:eastAsia="DejaVu Sans"/>
          <w:kern w:val="1"/>
          <w:lang w:eastAsia="zh-CN"/>
        </w:rPr>
        <w:t>Al termine di ogni corso i frequentanti</w:t>
      </w:r>
      <w:r w:rsidR="00CC4A6C">
        <w:rPr>
          <w:rFonts w:eastAsia="DejaVu Sans"/>
          <w:kern w:val="1"/>
          <w:lang w:eastAsia="zh-CN"/>
        </w:rPr>
        <w:t xml:space="preserve"> riceveranno un questionario di gradimento del corso effettuato.</w:t>
      </w:r>
    </w:p>
    <w:p w:rsidR="00CC4A6C" w:rsidRDefault="00CC4A6C" w:rsidP="006C161A">
      <w:pPr>
        <w:widowControl w:val="0"/>
        <w:tabs>
          <w:tab w:val="left" w:pos="4080"/>
        </w:tabs>
        <w:suppressAutoHyphens/>
        <w:jc w:val="both"/>
        <w:rPr>
          <w:rFonts w:eastAsia="DejaVu Sans"/>
          <w:kern w:val="1"/>
          <w:lang w:eastAsia="zh-CN"/>
        </w:rPr>
      </w:pPr>
      <w:r>
        <w:rPr>
          <w:rFonts w:eastAsia="DejaVu Sans"/>
          <w:kern w:val="1"/>
          <w:lang w:eastAsia="zh-CN"/>
        </w:rPr>
        <w:t xml:space="preserve">Non saranno rilasciati attestati di partecipazione se non si è frequentato almeno i </w:t>
      </w:r>
      <w:r w:rsidRPr="00CC4A6C">
        <w:rPr>
          <w:rFonts w:eastAsia="DejaVu Sans"/>
          <w:b/>
          <w:kern w:val="1"/>
          <w:lang w:eastAsia="zh-CN"/>
        </w:rPr>
        <w:t>due terzi del corso.</w:t>
      </w:r>
    </w:p>
    <w:p w:rsidR="00CC4A6C" w:rsidRDefault="00C14504" w:rsidP="006C161A">
      <w:pPr>
        <w:widowControl w:val="0"/>
        <w:tabs>
          <w:tab w:val="left" w:pos="4080"/>
        </w:tabs>
        <w:suppressAutoHyphens/>
        <w:jc w:val="both"/>
        <w:rPr>
          <w:rFonts w:eastAsia="DejaVu Sans"/>
          <w:kern w:val="1"/>
          <w:lang w:eastAsia="zh-CN"/>
        </w:rPr>
      </w:pPr>
      <w:r>
        <w:rPr>
          <w:rFonts w:eastAsia="DejaVu Sans"/>
          <w:kern w:val="1"/>
          <w:lang w:eastAsia="zh-CN"/>
        </w:rPr>
        <w:t>Per questo motivo</w:t>
      </w:r>
      <w:r w:rsidR="00CC4A6C">
        <w:rPr>
          <w:rFonts w:eastAsia="DejaVu Sans"/>
          <w:kern w:val="1"/>
          <w:lang w:eastAsia="zh-CN"/>
        </w:rPr>
        <w:t xml:space="preserve"> è </w:t>
      </w:r>
      <w:r w:rsidR="00CC4A6C" w:rsidRPr="00CC4A6C">
        <w:rPr>
          <w:rFonts w:eastAsia="DejaVu Sans"/>
          <w:b/>
          <w:kern w:val="1"/>
          <w:lang w:eastAsia="zh-CN"/>
        </w:rPr>
        <w:t>obbligatorio firmare</w:t>
      </w:r>
      <w:r w:rsidR="00CC4A6C">
        <w:rPr>
          <w:rFonts w:eastAsia="DejaVu Sans"/>
          <w:kern w:val="1"/>
          <w:lang w:eastAsia="zh-CN"/>
        </w:rPr>
        <w:t xml:space="preserve"> all’ingresso e all’uscita dei corsi e il conteggio delle ore attestate</w:t>
      </w:r>
      <w:r w:rsidR="0002459B">
        <w:rPr>
          <w:rFonts w:eastAsia="DejaVu Sans"/>
          <w:kern w:val="1"/>
          <w:lang w:eastAsia="zh-CN"/>
        </w:rPr>
        <w:t xml:space="preserve"> saranno corrispettive</w:t>
      </w:r>
      <w:r w:rsidR="00CC4A6C">
        <w:rPr>
          <w:rFonts w:eastAsia="DejaVu Sans"/>
          <w:kern w:val="1"/>
          <w:lang w:eastAsia="zh-CN"/>
        </w:rPr>
        <w:t xml:space="preserve"> alle ore di frequenza svolte.</w:t>
      </w:r>
    </w:p>
    <w:p w:rsidR="00266AFB" w:rsidRPr="002B0489" w:rsidRDefault="00266AFB" w:rsidP="006C161A">
      <w:pPr>
        <w:widowControl w:val="0"/>
        <w:tabs>
          <w:tab w:val="left" w:pos="4080"/>
        </w:tabs>
        <w:suppressAutoHyphens/>
        <w:jc w:val="both"/>
        <w:rPr>
          <w:rFonts w:eastAsia="DejaVu Sans"/>
          <w:kern w:val="1"/>
          <w:lang w:eastAsia="zh-CN"/>
        </w:rPr>
      </w:pPr>
      <w:r w:rsidRPr="001049AC">
        <w:t xml:space="preserve"> I docenti potranno iscriversi </w:t>
      </w:r>
      <w:r w:rsidR="00CC4A6C" w:rsidRPr="00CC4A6C">
        <w:rPr>
          <w:b/>
        </w:rPr>
        <w:t>solamente ad un massimo di cinque corsi</w:t>
      </w:r>
      <w:r w:rsidR="00CC4A6C">
        <w:t xml:space="preserve"> indicati dall’offerta formativa</w:t>
      </w:r>
      <w:r w:rsidRPr="001049AC">
        <w:t>.</w:t>
      </w:r>
    </w:p>
    <w:p w:rsidR="00CA3195" w:rsidRDefault="00CA3195" w:rsidP="006C161A">
      <w:r>
        <w:t xml:space="preserve">Le iscrizioni andranno inviate su apposito </w:t>
      </w:r>
      <w:r w:rsidRPr="006C4708">
        <w:rPr>
          <w:b/>
        </w:rPr>
        <w:t xml:space="preserve">modello </w:t>
      </w:r>
      <w:r w:rsidR="00CC4A6C" w:rsidRPr="006C4708">
        <w:rPr>
          <w:b/>
        </w:rPr>
        <w:t>da compilare online</w:t>
      </w:r>
      <w:r w:rsidR="00CC4A6C">
        <w:t xml:space="preserve"> </w:t>
      </w:r>
      <w:r w:rsidR="005B084D">
        <w:t>al seguente indirizzo email</w:t>
      </w:r>
      <w:r w:rsidR="00C14504">
        <w:t>:</w:t>
      </w:r>
      <w:r w:rsidR="00C14504" w:rsidRPr="00C14504">
        <w:t xml:space="preserve"> </w:t>
      </w:r>
      <w:hyperlink r:id="rId10" w:history="1">
        <w:r w:rsidR="00C14504" w:rsidRPr="00097533">
          <w:rPr>
            <w:rStyle w:val="Collegamentoipertestuale"/>
          </w:rPr>
          <w:t>http://www.fondazionemarcobesso.it/cataloghi/scholars</w:t>
        </w:r>
      </w:hyperlink>
    </w:p>
    <w:p w:rsidR="002B0489" w:rsidRDefault="002B0489" w:rsidP="006C161A">
      <w:r>
        <w:t>I docenti riceveranno un’email di conferma dell’avvenuta iscrizione ai corsi.</w:t>
      </w:r>
    </w:p>
    <w:p w:rsidR="00CA3195" w:rsidRDefault="006C4708" w:rsidP="006C161A">
      <w:r>
        <w:t xml:space="preserve">Se si dovessero superare le </w:t>
      </w:r>
      <w:r w:rsidR="00C14504">
        <w:t>ottanta</w:t>
      </w:r>
      <w:r w:rsidRPr="006C4708">
        <w:rPr>
          <w:color w:val="FF0000"/>
        </w:rPr>
        <w:t xml:space="preserve"> </w:t>
      </w:r>
      <w:r>
        <w:t>iscrizioni per corso, si verrà</w:t>
      </w:r>
      <w:r w:rsidR="002B0489">
        <w:t xml:space="preserve"> inseriti in </w:t>
      </w:r>
      <w:r>
        <w:t>un’apposita lista d’attesa</w:t>
      </w:r>
      <w:r w:rsidR="002B0489">
        <w:t>.</w:t>
      </w:r>
      <w:r w:rsidR="00095437">
        <w:t xml:space="preserve"> </w:t>
      </w:r>
      <w:r w:rsidR="006C161A">
        <w:t>I docenti che si sono iscritti ai corsi</w:t>
      </w:r>
      <w:r w:rsidR="00095437">
        <w:t>,</w:t>
      </w:r>
      <w:r w:rsidR="00C34379">
        <w:t xml:space="preserve"> </w:t>
      </w:r>
      <w:r w:rsidR="00C34379" w:rsidRPr="00C34379">
        <w:rPr>
          <w:b/>
        </w:rPr>
        <w:t>non</w:t>
      </w:r>
      <w:r w:rsidR="006C161A" w:rsidRPr="00C34379">
        <w:rPr>
          <w:b/>
        </w:rPr>
        <w:t xml:space="preserve"> più interessati alla frequenza</w:t>
      </w:r>
      <w:r w:rsidR="00095437">
        <w:t>,</w:t>
      </w:r>
      <w:r w:rsidR="006C161A">
        <w:t xml:space="preserve"> sono pregati di darne comunic</w:t>
      </w:r>
      <w:r w:rsidR="00095437">
        <w:t>azione alla segreteria</w:t>
      </w:r>
      <w:r w:rsidR="006C161A">
        <w:t xml:space="preserve"> </w:t>
      </w:r>
      <w:r w:rsidR="00450AF5">
        <w:t>tramite email, in modo da fare a</w:t>
      </w:r>
      <w:r w:rsidR="006C161A">
        <w:t>cqu</w:t>
      </w:r>
      <w:r w:rsidR="00095437">
        <w:t>isire il diritto di frequenza a</w:t>
      </w:r>
      <w:r w:rsidR="006C161A">
        <w:t>d altri iscritti in lista di attesa.</w:t>
      </w:r>
    </w:p>
    <w:p w:rsidR="005B431D" w:rsidRDefault="00266AFB" w:rsidP="006C161A">
      <w:r w:rsidRPr="001049AC">
        <w:t xml:space="preserve">Le metodologie utilizzate nell’ambito dei corsi prevedono una breve lezione frontale di circa un’ora </w:t>
      </w:r>
    </w:p>
    <w:p w:rsidR="00266AFB" w:rsidRPr="001049AC" w:rsidRDefault="005B431D" w:rsidP="006C161A">
      <w:r>
        <w:t>e</w:t>
      </w:r>
      <w:r w:rsidR="00266AFB" w:rsidRPr="001049AC">
        <w:t xml:space="preserve"> la possibilità dei corsisti di confrontarsi in attività laboratoriali</w:t>
      </w:r>
      <w:r w:rsidR="006C4708">
        <w:t xml:space="preserve"> tecnico pratiche per ampliare </w:t>
      </w:r>
      <w:r w:rsidR="00266AFB" w:rsidRPr="001049AC">
        <w:t>n</w:t>
      </w:r>
      <w:r w:rsidR="006C4708">
        <w:t xml:space="preserve">on solo le conoscenze teoriche </w:t>
      </w:r>
      <w:r w:rsidR="00266AFB" w:rsidRPr="001049AC">
        <w:t>ma prioritariamente le strategie didattiche più indicate per i bisogni speciali espressi dai ragazzi.</w:t>
      </w:r>
    </w:p>
    <w:p w:rsidR="00266AFB" w:rsidRDefault="00266AFB" w:rsidP="006C161A">
      <w:pPr>
        <w:jc w:val="both"/>
      </w:pPr>
      <w:r w:rsidRPr="001049AC">
        <w:t>I docenti relatori dei corsi metteranno a disposizione il materiale didattico da loro prodotto che i corsisti riceveranno online al loro indirizzo di posta elettronica fornito all’atto dell’iscrizione ai corsi</w:t>
      </w:r>
      <w:r w:rsidR="00C84DD1">
        <w:t>.</w:t>
      </w:r>
    </w:p>
    <w:p w:rsidR="005B431D" w:rsidRDefault="005B431D" w:rsidP="006C161A">
      <w:pPr>
        <w:jc w:val="both"/>
      </w:pPr>
      <w:r>
        <w:t>Inoltre, al termine del corso, forniranno una bibliografia e sitografia specifica di consultazione sulle tematiche trattate.</w:t>
      </w:r>
    </w:p>
    <w:p w:rsidR="00266AFB" w:rsidRPr="001049AC" w:rsidRDefault="00C84DD1" w:rsidP="006C161A">
      <w:pPr>
        <w:jc w:val="both"/>
      </w:pPr>
      <w:r>
        <w:t>I materiali prodotti dai lavori di gruppo saranno condivisi tra i docenti partecipanti.</w:t>
      </w:r>
    </w:p>
    <w:p w:rsidR="00266AFB" w:rsidRPr="001049AC" w:rsidRDefault="00E05296" w:rsidP="006C161A">
      <w:pPr>
        <w:jc w:val="both"/>
      </w:pPr>
      <w:r>
        <w:t xml:space="preserve">Nell’ambito delle attività di formazione saranno previsti </w:t>
      </w:r>
      <w:r w:rsidRPr="00E05296">
        <w:rPr>
          <w:b/>
        </w:rPr>
        <w:t>tre giornate di approfondimento</w:t>
      </w:r>
      <w:r>
        <w:t xml:space="preserve"> nel corso dell’anno scolastico 2016-17 sui temi dell’inclusione scolastica, come già organizzate lo scorso anno, </w:t>
      </w:r>
      <w:r w:rsidR="00DD79A0">
        <w:t>per approfondire temi attuali in</w:t>
      </w:r>
      <w:r>
        <w:t xml:space="preserve"> questo settore, invitando autorevoli rappresentanti di Enti, Associazioni e Aziende Ospedaliere nazionali.</w:t>
      </w:r>
    </w:p>
    <w:p w:rsidR="00C34379" w:rsidRDefault="00C34379" w:rsidP="006C161A"/>
    <w:p w:rsidR="003612C2" w:rsidRDefault="003612C2" w:rsidP="006C161A"/>
    <w:p w:rsidR="003612C2" w:rsidRDefault="003612C2" w:rsidP="006C161A"/>
    <w:p w:rsidR="003612C2" w:rsidRDefault="003612C2" w:rsidP="006C161A"/>
    <w:p w:rsidR="003612C2" w:rsidRDefault="003612C2" w:rsidP="006C161A">
      <w:pPr>
        <w:rPr>
          <w:b/>
        </w:rPr>
      </w:pPr>
      <w:r w:rsidRPr="003612C2">
        <w:rPr>
          <w:b/>
        </w:rPr>
        <w:t>SEMINARI POMERIDIANI</w:t>
      </w:r>
      <w:r>
        <w:rPr>
          <w:b/>
        </w:rPr>
        <w:t xml:space="preserve"> DI APPROFONDIMENTO</w:t>
      </w:r>
    </w:p>
    <w:p w:rsidR="00256191" w:rsidRDefault="00256191" w:rsidP="006C161A">
      <w:pPr>
        <w:rPr>
          <w:b/>
        </w:rPr>
      </w:pPr>
    </w:p>
    <w:p w:rsidR="00256191" w:rsidRPr="00256191" w:rsidRDefault="00256191" w:rsidP="006C161A">
      <w:r w:rsidRPr="00256191">
        <w:t>Le giornate di approfondimento sulle tematiche psicopedagogiche dovranno essere prenotate presso la segreteria</w:t>
      </w:r>
      <w:r>
        <w:t>,</w:t>
      </w:r>
      <w:r w:rsidRPr="00256191">
        <w:t xml:space="preserve"> inviando un’email al seguente indirizzo:</w:t>
      </w:r>
    </w:p>
    <w:p w:rsidR="003612C2" w:rsidRDefault="00C55010" w:rsidP="006C161A">
      <w:hyperlink r:id="rId11" w:history="1">
        <w:r w:rsidR="00256191" w:rsidRPr="001E34BD">
          <w:rPr>
            <w:rStyle w:val="Collegamentoipertestuale"/>
          </w:rPr>
          <w:t>segreteria@fondazioneerenestabesso.it</w:t>
        </w:r>
      </w:hyperlink>
    </w:p>
    <w:p w:rsidR="00256191" w:rsidRDefault="00256191" w:rsidP="006C161A">
      <w:r>
        <w:t>Sul sito della Fondazione verranno comunicate le date degli incontri.</w:t>
      </w:r>
    </w:p>
    <w:p w:rsidR="00256191" w:rsidRPr="00256191" w:rsidRDefault="00256191" w:rsidP="006C161A"/>
    <w:p w:rsidR="003612C2" w:rsidRDefault="003612C2" w:rsidP="006C161A">
      <w:pPr>
        <w:rPr>
          <w:b/>
        </w:rPr>
      </w:pPr>
      <w:r>
        <w:rPr>
          <w:b/>
        </w:rPr>
        <w:t>Dicembre 2016</w:t>
      </w:r>
    </w:p>
    <w:p w:rsidR="003612C2" w:rsidRPr="00A45889" w:rsidRDefault="003612C2" w:rsidP="003612C2">
      <w:pPr>
        <w:pStyle w:val="Paragrafoelenco"/>
        <w:numPr>
          <w:ilvl w:val="0"/>
          <w:numId w:val="9"/>
        </w:numPr>
      </w:pPr>
      <w:r w:rsidRPr="00A45889">
        <w:rPr>
          <w:b/>
        </w:rPr>
        <w:t xml:space="preserve">Prof. Italo Fiorin, </w:t>
      </w:r>
      <w:r w:rsidRPr="00A45889">
        <w:t>docente presso L’università LUMSA di Roma</w:t>
      </w:r>
    </w:p>
    <w:p w:rsidR="003612C2" w:rsidRPr="00A45889" w:rsidRDefault="003612C2" w:rsidP="003612C2">
      <w:pPr>
        <w:pStyle w:val="Paragrafoelenco"/>
      </w:pPr>
      <w:r w:rsidRPr="00A45889">
        <w:t>“ Oltre l’aula la proposta pedagogica del Service learning”</w:t>
      </w:r>
    </w:p>
    <w:p w:rsidR="003612C2" w:rsidRPr="00A45889" w:rsidRDefault="003612C2" w:rsidP="00A45889">
      <w:pPr>
        <w:rPr>
          <w:b/>
        </w:rPr>
      </w:pPr>
      <w:r>
        <w:rPr>
          <w:b/>
        </w:rPr>
        <w:t>Marzo 2017</w:t>
      </w:r>
    </w:p>
    <w:p w:rsidR="003612C2" w:rsidRPr="00A45889" w:rsidRDefault="003612C2" w:rsidP="003612C2">
      <w:pPr>
        <w:pStyle w:val="Paragrafoelenco"/>
        <w:numPr>
          <w:ilvl w:val="0"/>
          <w:numId w:val="9"/>
        </w:numPr>
      </w:pPr>
      <w:r>
        <w:rPr>
          <w:b/>
        </w:rPr>
        <w:t xml:space="preserve">Prof.ssa Valeria Caricaterra, </w:t>
      </w:r>
      <w:r w:rsidRPr="00A45889">
        <w:t>dirigente scolastico distaccato presso la LUMSA di Roma</w:t>
      </w:r>
    </w:p>
    <w:p w:rsidR="003612C2" w:rsidRPr="00A45889" w:rsidRDefault="00A45889" w:rsidP="003612C2">
      <w:pPr>
        <w:pStyle w:val="Paragrafoelenco"/>
      </w:pPr>
      <w:r>
        <w:t>“</w:t>
      </w:r>
      <w:r w:rsidR="003612C2" w:rsidRPr="00A45889">
        <w:t>La valutazione scolastica in un’ottica inclusiva”</w:t>
      </w:r>
    </w:p>
    <w:p w:rsidR="00A45889" w:rsidRPr="00A45889" w:rsidRDefault="00A45889" w:rsidP="00A45889">
      <w:pPr>
        <w:rPr>
          <w:b/>
        </w:rPr>
      </w:pPr>
      <w:r>
        <w:rPr>
          <w:b/>
        </w:rPr>
        <w:t>Aprile 2017</w:t>
      </w:r>
    </w:p>
    <w:p w:rsidR="003612C2" w:rsidRPr="00A45889" w:rsidRDefault="003612C2" w:rsidP="003612C2">
      <w:pPr>
        <w:pStyle w:val="Paragrafoelenco"/>
        <w:numPr>
          <w:ilvl w:val="0"/>
          <w:numId w:val="9"/>
        </w:numPr>
      </w:pPr>
      <w:r>
        <w:rPr>
          <w:b/>
        </w:rPr>
        <w:t xml:space="preserve">Dott.ssa Manuela Scandurra </w:t>
      </w:r>
      <w:r w:rsidRPr="00A45889">
        <w:t>dirigente scolastico presso I.C. K. Wojtyla Palestrina, Roma</w:t>
      </w:r>
    </w:p>
    <w:p w:rsidR="003612C2" w:rsidRPr="003612C2" w:rsidRDefault="003612C2" w:rsidP="003612C2">
      <w:pPr>
        <w:pStyle w:val="Paragrafoelenco"/>
        <w:rPr>
          <w:b/>
        </w:rPr>
      </w:pPr>
      <w:r w:rsidRPr="00A45889">
        <w:t>“Il progetto di vita per alunni con disabilità</w:t>
      </w:r>
      <w:r>
        <w:rPr>
          <w:b/>
        </w:rPr>
        <w:t>”</w:t>
      </w:r>
    </w:p>
    <w:sectPr w:rsidR="003612C2" w:rsidRPr="003612C2" w:rsidSect="000C1612">
      <w:headerReference w:type="default" r:id="rId12"/>
      <w:footerReference w:type="default" r:id="rId13"/>
      <w:pgSz w:w="11906" w:h="16838"/>
      <w:pgMar w:top="851" w:right="1134" w:bottom="426" w:left="1134" w:header="708" w:footer="29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010" w:rsidRDefault="00C55010" w:rsidP="007875BF">
      <w:r>
        <w:separator/>
      </w:r>
    </w:p>
  </w:endnote>
  <w:endnote w:type="continuationSeparator" w:id="0">
    <w:p w:rsidR="00C55010" w:rsidRDefault="00C55010" w:rsidP="00787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charset w:val="00"/>
    <w:family w:val="swiss"/>
    <w:pitch w:val="variable"/>
    <w:sig w:usb0="E7002EFF" w:usb1="5200FDFF" w:usb2="0A042021" w:usb3="00000000" w:csb0="000001FF" w:csb1="00000000"/>
  </w:font>
  <w:font w:name="Franklin Gothic Heavy">
    <w:panose1 w:val="020B0903020102020204"/>
    <w:charset w:val="00"/>
    <w:family w:val="swiss"/>
    <w:pitch w:val="variable"/>
    <w:sig w:usb0="00000287" w:usb1="00000000" w:usb2="00000000" w:usb3="00000000" w:csb0="0000009F" w:csb1="00000000"/>
  </w:font>
  <w:font w:name="Utsaah">
    <w:panose1 w:val="020B0604020202020204"/>
    <w:charset w:val="00"/>
    <w:family w:val="swiss"/>
    <w:pitch w:val="variable"/>
    <w:sig w:usb0="00008003" w:usb1="00000000" w:usb2="00000000" w:usb3="00000000" w:csb0="00000001" w:csb1="00000000"/>
  </w:font>
  <w:font w:name="Antique Olive Roman">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2C2" w:rsidRPr="00AB4340" w:rsidRDefault="003612C2" w:rsidP="007875BF">
    <w:pPr>
      <w:jc w:val="center"/>
      <w:rPr>
        <w:rFonts w:ascii="Antique Olive Roman" w:hAnsi="Antique Olive Roman"/>
        <w:b/>
        <w:sz w:val="20"/>
        <w:szCs w:val="20"/>
      </w:rPr>
    </w:pPr>
    <w:r w:rsidRPr="00AB4340">
      <w:rPr>
        <w:rFonts w:ascii="Antique Olive Roman" w:hAnsi="Antique Olive Roman"/>
        <w:b/>
        <w:sz w:val="20"/>
        <w:szCs w:val="20"/>
      </w:rPr>
      <w:t xml:space="preserve">roma – largo di torre argentina, 11 – tel. 68.80.28.94 </w:t>
    </w:r>
  </w:p>
  <w:p w:rsidR="003612C2" w:rsidRDefault="003612C2">
    <w:pPr>
      <w:pStyle w:val="Pidipagina"/>
    </w:pPr>
  </w:p>
  <w:p w:rsidR="003612C2" w:rsidRDefault="003612C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010" w:rsidRDefault="00C55010" w:rsidP="007875BF">
      <w:r>
        <w:separator/>
      </w:r>
    </w:p>
  </w:footnote>
  <w:footnote w:type="continuationSeparator" w:id="0">
    <w:p w:rsidR="00C55010" w:rsidRDefault="00C55010" w:rsidP="00787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2C2" w:rsidRDefault="003612C2" w:rsidP="007875BF">
    <w:pPr>
      <w:pStyle w:val="Intestazione"/>
      <w:jc w:val="center"/>
      <w:rPr>
        <w:rFonts w:ascii="Franklin Gothic Heavy" w:hAnsi="Franklin Gothic Heavy" w:cs="Utsaah"/>
        <w:b/>
        <w:outline/>
        <w:color w:val="000000" w:themeColor="text1"/>
        <w:spacing w:val="22"/>
        <w:sz w:val="48"/>
        <w:szCs w:val="48"/>
        <w14:shadow w14:blurRad="38100" w14:dist="22860" w14:dir="5400000" w14:sx="100000" w14:sy="100000" w14:kx="0" w14:ky="0" w14:algn="tl">
          <w14:srgbClr w14:val="000000">
            <w14:alpha w14:val="70000"/>
          </w14:srgbClr>
        </w14:shadow>
        <w14:textOutline w14:w="10160" w14:cap="sq" w14:cmpd="sng" w14:algn="ctr">
          <w14:solidFill>
            <w14:schemeClr w14:val="tx1"/>
          </w14:solidFill>
          <w14:prstDash w14:val="solid"/>
          <w14:miter w14:lim="0"/>
        </w14:textOutline>
        <w14:textFill>
          <w14:noFill/>
        </w14:textFill>
      </w:rPr>
    </w:pPr>
    <w:r>
      <w:rPr>
        <w:noProof/>
        <w:lang w:eastAsia="it-IT"/>
      </w:rPr>
      <w:drawing>
        <wp:inline distT="0" distB="0" distL="0" distR="0" wp14:anchorId="48CC844F" wp14:editId="68FCB34D">
          <wp:extent cx="1543050" cy="4572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0645" cy="477228"/>
                  </a:xfrm>
                  <a:prstGeom prst="rect">
                    <a:avLst/>
                  </a:prstGeom>
                  <a:noFill/>
                  <a:ln>
                    <a:noFill/>
                  </a:ln>
                </pic:spPr>
              </pic:pic>
            </a:graphicData>
          </a:graphic>
        </wp:inline>
      </w:drawing>
    </w:r>
  </w:p>
  <w:p w:rsidR="003612C2" w:rsidRDefault="003612C2" w:rsidP="007875BF">
    <w:pPr>
      <w:pStyle w:val="Intestazione"/>
      <w:jc w:val="center"/>
    </w:pPr>
    <w:r w:rsidRPr="007875BF">
      <w:rPr>
        <w:rFonts w:ascii="Franklin Gothic Heavy" w:hAnsi="Franklin Gothic Heavy" w:cs="Utsaah"/>
        <w:b/>
        <w:outline/>
        <w:color w:val="000000" w:themeColor="text1"/>
        <w:spacing w:val="22"/>
        <w:sz w:val="48"/>
        <w:szCs w:val="48"/>
        <w14:shadow w14:blurRad="38100" w14:dist="22860" w14:dir="5400000" w14:sx="100000" w14:sy="100000" w14:kx="0" w14:ky="0" w14:algn="tl">
          <w14:srgbClr w14:val="000000">
            <w14:alpha w14:val="70000"/>
          </w14:srgbClr>
        </w14:shadow>
        <w14:textOutline w14:w="10160" w14:cap="sq" w14:cmpd="sng" w14:algn="ctr">
          <w14:solidFill>
            <w14:schemeClr w14:val="tx1"/>
          </w14:solidFill>
          <w14:prstDash w14:val="solid"/>
          <w14:miter w14:lim="0"/>
        </w14:textOutline>
        <w14:textFill>
          <w14:noFill/>
        </w14:textFill>
      </w:rPr>
      <w:t>fondazione  ernesta  besso</w:t>
    </w:r>
  </w:p>
  <w:p w:rsidR="003612C2" w:rsidRDefault="003612C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bullet"/>
      <w:lvlText w:val=""/>
      <w:lvlJc w:val="left"/>
      <w:pPr>
        <w:tabs>
          <w:tab w:val="num" w:pos="720"/>
        </w:tabs>
        <w:ind w:left="720" w:hanging="360"/>
      </w:pPr>
      <w:rPr>
        <w:rFonts w:ascii="Symbol" w:hAnsi="Symbol" w:cs="Symbol"/>
      </w:rPr>
    </w:lvl>
  </w:abstractNum>
  <w:abstractNum w:abstractNumId="1">
    <w:nsid w:val="00000005"/>
    <w:multiLevelType w:val="singleLevel"/>
    <w:tmpl w:val="00000005"/>
    <w:name w:val="WW8Num7"/>
    <w:lvl w:ilvl="0">
      <w:start w:val="2"/>
      <w:numFmt w:val="bullet"/>
      <w:lvlText w:val=""/>
      <w:lvlJc w:val="left"/>
      <w:pPr>
        <w:tabs>
          <w:tab w:val="num" w:pos="1068"/>
        </w:tabs>
        <w:ind w:left="1068" w:hanging="360"/>
      </w:pPr>
      <w:rPr>
        <w:rFonts w:ascii="Symbol" w:hAnsi="Symbol" w:cs="Times New Roman"/>
        <w:color w:val="auto"/>
      </w:rPr>
    </w:lvl>
  </w:abstractNum>
  <w:abstractNum w:abstractNumId="2">
    <w:nsid w:val="071B52BB"/>
    <w:multiLevelType w:val="hybridMultilevel"/>
    <w:tmpl w:val="DC8437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CAA7822"/>
    <w:multiLevelType w:val="multilevel"/>
    <w:tmpl w:val="24761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A048B1"/>
    <w:multiLevelType w:val="hybridMultilevel"/>
    <w:tmpl w:val="FAB2461C"/>
    <w:lvl w:ilvl="0" w:tplc="B83421B2">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EBE40E3"/>
    <w:multiLevelType w:val="hybridMultilevel"/>
    <w:tmpl w:val="AF76DCEC"/>
    <w:lvl w:ilvl="0" w:tplc="AB2C251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DDD634C"/>
    <w:multiLevelType w:val="multilevel"/>
    <w:tmpl w:val="67E88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E94463"/>
    <w:multiLevelType w:val="hybridMultilevel"/>
    <w:tmpl w:val="B92EAC90"/>
    <w:lvl w:ilvl="0" w:tplc="4AE80AB2">
      <w:start w:val="8"/>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C367588"/>
    <w:multiLevelType w:val="multilevel"/>
    <w:tmpl w:val="7E920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7"/>
  </w:num>
  <w:num w:numId="5">
    <w:abstractNumId w:val="3"/>
  </w:num>
  <w:num w:numId="6">
    <w:abstractNumId w:val="8"/>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5CC"/>
    <w:rsid w:val="00005374"/>
    <w:rsid w:val="000073B3"/>
    <w:rsid w:val="0001388A"/>
    <w:rsid w:val="0002459B"/>
    <w:rsid w:val="00075A6E"/>
    <w:rsid w:val="00080F59"/>
    <w:rsid w:val="00095437"/>
    <w:rsid w:val="000B3332"/>
    <w:rsid w:val="000B54E0"/>
    <w:rsid w:val="000B7E5C"/>
    <w:rsid w:val="000C1612"/>
    <w:rsid w:val="000D3BB1"/>
    <w:rsid w:val="000E501A"/>
    <w:rsid w:val="000F1973"/>
    <w:rsid w:val="00106190"/>
    <w:rsid w:val="00116F6D"/>
    <w:rsid w:val="00120CEF"/>
    <w:rsid w:val="001349EC"/>
    <w:rsid w:val="00135B82"/>
    <w:rsid w:val="00146263"/>
    <w:rsid w:val="00150885"/>
    <w:rsid w:val="001534AB"/>
    <w:rsid w:val="00167D80"/>
    <w:rsid w:val="00186C2F"/>
    <w:rsid w:val="001C0D8B"/>
    <w:rsid w:val="001D13F8"/>
    <w:rsid w:val="001E2736"/>
    <w:rsid w:val="00256191"/>
    <w:rsid w:val="00266AFB"/>
    <w:rsid w:val="002909DB"/>
    <w:rsid w:val="00293E3F"/>
    <w:rsid w:val="002B0489"/>
    <w:rsid w:val="002C7A3A"/>
    <w:rsid w:val="002E32A5"/>
    <w:rsid w:val="002E7421"/>
    <w:rsid w:val="002F0812"/>
    <w:rsid w:val="00312D78"/>
    <w:rsid w:val="00344242"/>
    <w:rsid w:val="003612C2"/>
    <w:rsid w:val="00383732"/>
    <w:rsid w:val="003A560E"/>
    <w:rsid w:val="003C05F4"/>
    <w:rsid w:val="003E20CD"/>
    <w:rsid w:val="003F2635"/>
    <w:rsid w:val="003F5ABC"/>
    <w:rsid w:val="00402D3B"/>
    <w:rsid w:val="00412CDE"/>
    <w:rsid w:val="00413CB4"/>
    <w:rsid w:val="00416582"/>
    <w:rsid w:val="00435FB5"/>
    <w:rsid w:val="004373EF"/>
    <w:rsid w:val="00437DC5"/>
    <w:rsid w:val="00450AF5"/>
    <w:rsid w:val="00460814"/>
    <w:rsid w:val="00461911"/>
    <w:rsid w:val="004A1AF5"/>
    <w:rsid w:val="004A5564"/>
    <w:rsid w:val="004E3D6E"/>
    <w:rsid w:val="004E6DF4"/>
    <w:rsid w:val="004F0B93"/>
    <w:rsid w:val="0050491B"/>
    <w:rsid w:val="005071EA"/>
    <w:rsid w:val="005143EF"/>
    <w:rsid w:val="00530663"/>
    <w:rsid w:val="00552C87"/>
    <w:rsid w:val="0059039E"/>
    <w:rsid w:val="0059347D"/>
    <w:rsid w:val="005B084D"/>
    <w:rsid w:val="005B431D"/>
    <w:rsid w:val="005C39BE"/>
    <w:rsid w:val="005D0B40"/>
    <w:rsid w:val="005D7E8C"/>
    <w:rsid w:val="00600A53"/>
    <w:rsid w:val="00600E92"/>
    <w:rsid w:val="006113B2"/>
    <w:rsid w:val="006234C3"/>
    <w:rsid w:val="006A0AE0"/>
    <w:rsid w:val="006C161A"/>
    <w:rsid w:val="006C4708"/>
    <w:rsid w:val="006C47D0"/>
    <w:rsid w:val="006C6052"/>
    <w:rsid w:val="006C7E6E"/>
    <w:rsid w:val="006D14B1"/>
    <w:rsid w:val="006D162A"/>
    <w:rsid w:val="006E6D70"/>
    <w:rsid w:val="006F13BC"/>
    <w:rsid w:val="00700628"/>
    <w:rsid w:val="00726F6F"/>
    <w:rsid w:val="00754280"/>
    <w:rsid w:val="00776F5C"/>
    <w:rsid w:val="00785120"/>
    <w:rsid w:val="007875BF"/>
    <w:rsid w:val="007C2C10"/>
    <w:rsid w:val="007E0964"/>
    <w:rsid w:val="007E4690"/>
    <w:rsid w:val="008010B9"/>
    <w:rsid w:val="00822C6E"/>
    <w:rsid w:val="008369F3"/>
    <w:rsid w:val="00874D55"/>
    <w:rsid w:val="00896B01"/>
    <w:rsid w:val="008B6546"/>
    <w:rsid w:val="008C5401"/>
    <w:rsid w:val="008D7A31"/>
    <w:rsid w:val="00934ACC"/>
    <w:rsid w:val="009445DE"/>
    <w:rsid w:val="00957965"/>
    <w:rsid w:val="00974FE6"/>
    <w:rsid w:val="009C4A95"/>
    <w:rsid w:val="009D0105"/>
    <w:rsid w:val="009D0478"/>
    <w:rsid w:val="009D5E22"/>
    <w:rsid w:val="009D675E"/>
    <w:rsid w:val="009E2E27"/>
    <w:rsid w:val="009F4E69"/>
    <w:rsid w:val="00A07ED7"/>
    <w:rsid w:val="00A20E9D"/>
    <w:rsid w:val="00A372A2"/>
    <w:rsid w:val="00A45889"/>
    <w:rsid w:val="00A64398"/>
    <w:rsid w:val="00AA4011"/>
    <w:rsid w:val="00AB4340"/>
    <w:rsid w:val="00AC7521"/>
    <w:rsid w:val="00AE6474"/>
    <w:rsid w:val="00B06E1E"/>
    <w:rsid w:val="00B2338B"/>
    <w:rsid w:val="00B338F6"/>
    <w:rsid w:val="00B34E8E"/>
    <w:rsid w:val="00B65573"/>
    <w:rsid w:val="00B65C98"/>
    <w:rsid w:val="00B82867"/>
    <w:rsid w:val="00B97F7C"/>
    <w:rsid w:val="00BD110E"/>
    <w:rsid w:val="00C07E85"/>
    <w:rsid w:val="00C14504"/>
    <w:rsid w:val="00C34379"/>
    <w:rsid w:val="00C47584"/>
    <w:rsid w:val="00C55010"/>
    <w:rsid w:val="00C55E7F"/>
    <w:rsid w:val="00C61304"/>
    <w:rsid w:val="00C84DD1"/>
    <w:rsid w:val="00C87F7B"/>
    <w:rsid w:val="00CA3195"/>
    <w:rsid w:val="00CB2D52"/>
    <w:rsid w:val="00CC4A6C"/>
    <w:rsid w:val="00CE10B1"/>
    <w:rsid w:val="00CE3137"/>
    <w:rsid w:val="00CE5D0C"/>
    <w:rsid w:val="00CF2668"/>
    <w:rsid w:val="00CF61F5"/>
    <w:rsid w:val="00D258CB"/>
    <w:rsid w:val="00D857BC"/>
    <w:rsid w:val="00DC0CDC"/>
    <w:rsid w:val="00DC4CD3"/>
    <w:rsid w:val="00DC5A05"/>
    <w:rsid w:val="00DD79A0"/>
    <w:rsid w:val="00DF4F89"/>
    <w:rsid w:val="00E019B9"/>
    <w:rsid w:val="00E05296"/>
    <w:rsid w:val="00E068E2"/>
    <w:rsid w:val="00E21D6E"/>
    <w:rsid w:val="00E318C2"/>
    <w:rsid w:val="00E747A6"/>
    <w:rsid w:val="00E934C8"/>
    <w:rsid w:val="00E965CF"/>
    <w:rsid w:val="00EE799B"/>
    <w:rsid w:val="00F0726A"/>
    <w:rsid w:val="00F25750"/>
    <w:rsid w:val="00F272DB"/>
    <w:rsid w:val="00F41518"/>
    <w:rsid w:val="00F665CC"/>
    <w:rsid w:val="00F6797D"/>
    <w:rsid w:val="00F7753D"/>
    <w:rsid w:val="00F85750"/>
    <w:rsid w:val="00F9217A"/>
    <w:rsid w:val="00FB208E"/>
    <w:rsid w:val="00FB58F4"/>
    <w:rsid w:val="00FF2F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6AFB"/>
    <w:rPr>
      <w:rFonts w:ascii="Times New Roman" w:eastAsia="MS Mincho" w:hAnsi="Times New Roman" w:cs="Times New Roman"/>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F0B9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F0B93"/>
    <w:rPr>
      <w:rFonts w:ascii="Segoe UI" w:hAnsi="Segoe UI" w:cs="Segoe UI"/>
      <w:sz w:val="18"/>
      <w:szCs w:val="18"/>
    </w:rPr>
  </w:style>
  <w:style w:type="paragraph" w:styleId="Intestazione">
    <w:name w:val="header"/>
    <w:basedOn w:val="Normale"/>
    <w:link w:val="IntestazioneCarattere"/>
    <w:uiPriority w:val="99"/>
    <w:unhideWhenUsed/>
    <w:rsid w:val="007875BF"/>
    <w:pPr>
      <w:tabs>
        <w:tab w:val="center" w:pos="4819"/>
        <w:tab w:val="right" w:pos="9638"/>
      </w:tabs>
    </w:pPr>
  </w:style>
  <w:style w:type="character" w:customStyle="1" w:styleId="IntestazioneCarattere">
    <w:name w:val="Intestazione Carattere"/>
    <w:basedOn w:val="Carpredefinitoparagrafo"/>
    <w:link w:val="Intestazione"/>
    <w:uiPriority w:val="99"/>
    <w:rsid w:val="007875BF"/>
  </w:style>
  <w:style w:type="paragraph" w:styleId="Pidipagina">
    <w:name w:val="footer"/>
    <w:basedOn w:val="Normale"/>
    <w:link w:val="PidipaginaCarattere"/>
    <w:uiPriority w:val="99"/>
    <w:unhideWhenUsed/>
    <w:rsid w:val="007875BF"/>
    <w:pPr>
      <w:tabs>
        <w:tab w:val="center" w:pos="4819"/>
        <w:tab w:val="right" w:pos="9638"/>
      </w:tabs>
    </w:pPr>
  </w:style>
  <w:style w:type="character" w:customStyle="1" w:styleId="PidipaginaCarattere">
    <w:name w:val="Piè di pagina Carattere"/>
    <w:basedOn w:val="Carpredefinitoparagrafo"/>
    <w:link w:val="Pidipagina"/>
    <w:uiPriority w:val="99"/>
    <w:rsid w:val="007875BF"/>
  </w:style>
  <w:style w:type="character" w:styleId="Collegamentoipertestuale">
    <w:name w:val="Hyperlink"/>
    <w:basedOn w:val="Carpredefinitoparagrafo"/>
    <w:uiPriority w:val="99"/>
    <w:unhideWhenUsed/>
    <w:rsid w:val="00CA3195"/>
    <w:rPr>
      <w:color w:val="0563C1" w:themeColor="hyperlink"/>
      <w:u w:val="single"/>
    </w:rPr>
  </w:style>
  <w:style w:type="paragraph" w:styleId="Paragrafoelenco">
    <w:name w:val="List Paragraph"/>
    <w:basedOn w:val="Normale"/>
    <w:uiPriority w:val="34"/>
    <w:qFormat/>
    <w:rsid w:val="002F0812"/>
    <w:pPr>
      <w:ind w:left="720"/>
      <w:contextualSpacing/>
    </w:pPr>
  </w:style>
  <w:style w:type="character" w:styleId="Enfasigrassetto">
    <w:name w:val="Strong"/>
    <w:basedOn w:val="Carpredefinitoparagrafo"/>
    <w:uiPriority w:val="22"/>
    <w:qFormat/>
    <w:rsid w:val="005D0B40"/>
    <w:rPr>
      <w:b/>
      <w:bCs/>
    </w:rPr>
  </w:style>
  <w:style w:type="paragraph" w:styleId="NormaleWeb">
    <w:name w:val="Normal (Web)"/>
    <w:basedOn w:val="Normale"/>
    <w:uiPriority w:val="99"/>
    <w:semiHidden/>
    <w:unhideWhenUsed/>
    <w:rsid w:val="00413CB4"/>
    <w:pPr>
      <w:spacing w:before="100" w:beforeAutospacing="1" w:after="100" w:afterAutospacing="1"/>
    </w:pPr>
    <w:rPr>
      <w:rFonts w:eastAsia="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6AFB"/>
    <w:rPr>
      <w:rFonts w:ascii="Times New Roman" w:eastAsia="MS Mincho" w:hAnsi="Times New Roman" w:cs="Times New Roman"/>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F0B9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F0B93"/>
    <w:rPr>
      <w:rFonts w:ascii="Segoe UI" w:hAnsi="Segoe UI" w:cs="Segoe UI"/>
      <w:sz w:val="18"/>
      <w:szCs w:val="18"/>
    </w:rPr>
  </w:style>
  <w:style w:type="paragraph" w:styleId="Intestazione">
    <w:name w:val="header"/>
    <w:basedOn w:val="Normale"/>
    <w:link w:val="IntestazioneCarattere"/>
    <w:uiPriority w:val="99"/>
    <w:unhideWhenUsed/>
    <w:rsid w:val="007875BF"/>
    <w:pPr>
      <w:tabs>
        <w:tab w:val="center" w:pos="4819"/>
        <w:tab w:val="right" w:pos="9638"/>
      </w:tabs>
    </w:pPr>
  </w:style>
  <w:style w:type="character" w:customStyle="1" w:styleId="IntestazioneCarattere">
    <w:name w:val="Intestazione Carattere"/>
    <w:basedOn w:val="Carpredefinitoparagrafo"/>
    <w:link w:val="Intestazione"/>
    <w:uiPriority w:val="99"/>
    <w:rsid w:val="007875BF"/>
  </w:style>
  <w:style w:type="paragraph" w:styleId="Pidipagina">
    <w:name w:val="footer"/>
    <w:basedOn w:val="Normale"/>
    <w:link w:val="PidipaginaCarattere"/>
    <w:uiPriority w:val="99"/>
    <w:unhideWhenUsed/>
    <w:rsid w:val="007875BF"/>
    <w:pPr>
      <w:tabs>
        <w:tab w:val="center" w:pos="4819"/>
        <w:tab w:val="right" w:pos="9638"/>
      </w:tabs>
    </w:pPr>
  </w:style>
  <w:style w:type="character" w:customStyle="1" w:styleId="PidipaginaCarattere">
    <w:name w:val="Piè di pagina Carattere"/>
    <w:basedOn w:val="Carpredefinitoparagrafo"/>
    <w:link w:val="Pidipagina"/>
    <w:uiPriority w:val="99"/>
    <w:rsid w:val="007875BF"/>
  </w:style>
  <w:style w:type="character" w:styleId="Collegamentoipertestuale">
    <w:name w:val="Hyperlink"/>
    <w:basedOn w:val="Carpredefinitoparagrafo"/>
    <w:uiPriority w:val="99"/>
    <w:unhideWhenUsed/>
    <w:rsid w:val="00CA3195"/>
    <w:rPr>
      <w:color w:val="0563C1" w:themeColor="hyperlink"/>
      <w:u w:val="single"/>
    </w:rPr>
  </w:style>
  <w:style w:type="paragraph" w:styleId="Paragrafoelenco">
    <w:name w:val="List Paragraph"/>
    <w:basedOn w:val="Normale"/>
    <w:uiPriority w:val="34"/>
    <w:qFormat/>
    <w:rsid w:val="002F0812"/>
    <w:pPr>
      <w:ind w:left="720"/>
      <w:contextualSpacing/>
    </w:pPr>
  </w:style>
  <w:style w:type="character" w:styleId="Enfasigrassetto">
    <w:name w:val="Strong"/>
    <w:basedOn w:val="Carpredefinitoparagrafo"/>
    <w:uiPriority w:val="22"/>
    <w:qFormat/>
    <w:rsid w:val="005D0B40"/>
    <w:rPr>
      <w:b/>
      <w:bCs/>
    </w:rPr>
  </w:style>
  <w:style w:type="paragraph" w:styleId="NormaleWeb">
    <w:name w:val="Normal (Web)"/>
    <w:basedOn w:val="Normale"/>
    <w:uiPriority w:val="99"/>
    <w:semiHidden/>
    <w:unhideWhenUsed/>
    <w:rsid w:val="00413CB4"/>
    <w:pPr>
      <w:spacing w:before="100" w:beforeAutospacing="1" w:after="100" w:afterAutospacing="1"/>
    </w:pPr>
    <w:rPr>
      <w:rFonts w:eastAsia="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80517">
      <w:bodyDiv w:val="1"/>
      <w:marLeft w:val="0"/>
      <w:marRight w:val="0"/>
      <w:marTop w:val="0"/>
      <w:marBottom w:val="0"/>
      <w:divBdr>
        <w:top w:val="none" w:sz="0" w:space="0" w:color="auto"/>
        <w:left w:val="none" w:sz="0" w:space="0" w:color="auto"/>
        <w:bottom w:val="none" w:sz="0" w:space="0" w:color="auto"/>
        <w:right w:val="none" w:sz="0" w:space="0" w:color="auto"/>
      </w:divBdr>
      <w:divsChild>
        <w:div w:id="2042510888">
          <w:marLeft w:val="0"/>
          <w:marRight w:val="0"/>
          <w:marTop w:val="0"/>
          <w:marBottom w:val="0"/>
          <w:divBdr>
            <w:top w:val="none" w:sz="0" w:space="0" w:color="auto"/>
            <w:left w:val="none" w:sz="0" w:space="0" w:color="auto"/>
            <w:bottom w:val="none" w:sz="0" w:space="0" w:color="auto"/>
            <w:right w:val="none" w:sz="0" w:space="0" w:color="auto"/>
          </w:divBdr>
          <w:divsChild>
            <w:div w:id="1672835056">
              <w:marLeft w:val="0"/>
              <w:marRight w:val="0"/>
              <w:marTop w:val="0"/>
              <w:marBottom w:val="0"/>
              <w:divBdr>
                <w:top w:val="none" w:sz="0" w:space="0" w:color="auto"/>
                <w:left w:val="none" w:sz="0" w:space="0" w:color="auto"/>
                <w:bottom w:val="none" w:sz="0" w:space="0" w:color="auto"/>
                <w:right w:val="none" w:sz="0" w:space="0" w:color="auto"/>
              </w:divBdr>
              <w:divsChild>
                <w:div w:id="461002083">
                  <w:marLeft w:val="0"/>
                  <w:marRight w:val="0"/>
                  <w:marTop w:val="0"/>
                  <w:marBottom w:val="0"/>
                  <w:divBdr>
                    <w:top w:val="none" w:sz="0" w:space="0" w:color="auto"/>
                    <w:left w:val="none" w:sz="0" w:space="0" w:color="auto"/>
                    <w:bottom w:val="none" w:sz="0" w:space="0" w:color="auto"/>
                    <w:right w:val="none" w:sz="0" w:space="0" w:color="auto"/>
                  </w:divBdr>
                  <w:divsChild>
                    <w:div w:id="324356792">
                      <w:marLeft w:val="150"/>
                      <w:marRight w:val="150"/>
                      <w:marTop w:val="0"/>
                      <w:marBottom w:val="0"/>
                      <w:divBdr>
                        <w:top w:val="none" w:sz="0" w:space="0" w:color="auto"/>
                        <w:left w:val="none" w:sz="0" w:space="0" w:color="auto"/>
                        <w:bottom w:val="none" w:sz="0" w:space="0" w:color="auto"/>
                        <w:right w:val="none" w:sz="0" w:space="0" w:color="auto"/>
                      </w:divBdr>
                      <w:divsChild>
                        <w:div w:id="1727945338">
                          <w:marLeft w:val="0"/>
                          <w:marRight w:val="0"/>
                          <w:marTop w:val="0"/>
                          <w:marBottom w:val="0"/>
                          <w:divBdr>
                            <w:top w:val="none" w:sz="0" w:space="0" w:color="auto"/>
                            <w:left w:val="none" w:sz="0" w:space="0" w:color="auto"/>
                            <w:bottom w:val="none" w:sz="0" w:space="0" w:color="auto"/>
                            <w:right w:val="none" w:sz="0" w:space="0" w:color="auto"/>
                          </w:divBdr>
                          <w:divsChild>
                            <w:div w:id="1220677399">
                              <w:marLeft w:val="0"/>
                              <w:marRight w:val="0"/>
                              <w:marTop w:val="360"/>
                              <w:marBottom w:val="0"/>
                              <w:divBdr>
                                <w:top w:val="none" w:sz="0" w:space="0" w:color="auto"/>
                                <w:left w:val="none" w:sz="0" w:space="0" w:color="auto"/>
                                <w:bottom w:val="none" w:sz="0" w:space="0" w:color="auto"/>
                                <w:right w:val="none" w:sz="0" w:space="0" w:color="auto"/>
                              </w:divBdr>
                              <w:divsChild>
                                <w:div w:id="1985163699">
                                  <w:marLeft w:val="0"/>
                                  <w:marRight w:val="0"/>
                                  <w:marTop w:val="0"/>
                                  <w:marBottom w:val="0"/>
                                  <w:divBdr>
                                    <w:top w:val="none" w:sz="0" w:space="0" w:color="auto"/>
                                    <w:left w:val="none" w:sz="0" w:space="0" w:color="auto"/>
                                    <w:bottom w:val="none" w:sz="0" w:space="0" w:color="auto"/>
                                    <w:right w:val="none" w:sz="0" w:space="0" w:color="auto"/>
                                  </w:divBdr>
                                  <w:divsChild>
                                    <w:div w:id="8183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641013">
      <w:bodyDiv w:val="1"/>
      <w:marLeft w:val="0"/>
      <w:marRight w:val="0"/>
      <w:marTop w:val="0"/>
      <w:marBottom w:val="0"/>
      <w:divBdr>
        <w:top w:val="none" w:sz="0" w:space="0" w:color="auto"/>
        <w:left w:val="none" w:sz="0" w:space="0" w:color="auto"/>
        <w:bottom w:val="none" w:sz="0" w:space="0" w:color="auto"/>
        <w:right w:val="none" w:sz="0" w:space="0" w:color="auto"/>
      </w:divBdr>
      <w:divsChild>
        <w:div w:id="14116969">
          <w:marLeft w:val="0"/>
          <w:marRight w:val="0"/>
          <w:marTop w:val="0"/>
          <w:marBottom w:val="0"/>
          <w:divBdr>
            <w:top w:val="none" w:sz="0" w:space="0" w:color="auto"/>
            <w:left w:val="none" w:sz="0" w:space="0" w:color="auto"/>
            <w:bottom w:val="none" w:sz="0" w:space="0" w:color="auto"/>
            <w:right w:val="none" w:sz="0" w:space="0" w:color="auto"/>
          </w:divBdr>
          <w:divsChild>
            <w:div w:id="1362437690">
              <w:marLeft w:val="0"/>
              <w:marRight w:val="0"/>
              <w:marTop w:val="0"/>
              <w:marBottom w:val="0"/>
              <w:divBdr>
                <w:top w:val="none" w:sz="0" w:space="0" w:color="auto"/>
                <w:left w:val="none" w:sz="0" w:space="0" w:color="auto"/>
                <w:bottom w:val="none" w:sz="0" w:space="0" w:color="auto"/>
                <w:right w:val="none" w:sz="0" w:space="0" w:color="auto"/>
              </w:divBdr>
              <w:divsChild>
                <w:div w:id="1190483703">
                  <w:marLeft w:val="0"/>
                  <w:marRight w:val="0"/>
                  <w:marTop w:val="0"/>
                  <w:marBottom w:val="0"/>
                  <w:divBdr>
                    <w:top w:val="none" w:sz="0" w:space="0" w:color="auto"/>
                    <w:left w:val="none" w:sz="0" w:space="0" w:color="auto"/>
                    <w:bottom w:val="none" w:sz="0" w:space="0" w:color="auto"/>
                    <w:right w:val="none" w:sz="0" w:space="0" w:color="auto"/>
                  </w:divBdr>
                  <w:divsChild>
                    <w:div w:id="1020743554">
                      <w:marLeft w:val="0"/>
                      <w:marRight w:val="0"/>
                      <w:marTop w:val="0"/>
                      <w:marBottom w:val="0"/>
                      <w:divBdr>
                        <w:top w:val="none" w:sz="0" w:space="0" w:color="auto"/>
                        <w:left w:val="none" w:sz="0" w:space="0" w:color="auto"/>
                        <w:bottom w:val="none" w:sz="0" w:space="0" w:color="auto"/>
                        <w:right w:val="none" w:sz="0" w:space="0" w:color="auto"/>
                      </w:divBdr>
                      <w:divsChild>
                        <w:div w:id="170220285">
                          <w:marLeft w:val="0"/>
                          <w:marRight w:val="0"/>
                          <w:marTop w:val="0"/>
                          <w:marBottom w:val="0"/>
                          <w:divBdr>
                            <w:top w:val="none" w:sz="0" w:space="0" w:color="auto"/>
                            <w:left w:val="none" w:sz="0" w:space="0" w:color="auto"/>
                            <w:bottom w:val="none" w:sz="0" w:space="0" w:color="auto"/>
                            <w:right w:val="none" w:sz="0" w:space="0" w:color="auto"/>
                          </w:divBdr>
                          <w:divsChild>
                            <w:div w:id="163592450">
                              <w:marLeft w:val="0"/>
                              <w:marRight w:val="0"/>
                              <w:marTop w:val="0"/>
                              <w:marBottom w:val="0"/>
                              <w:divBdr>
                                <w:top w:val="none" w:sz="0" w:space="0" w:color="auto"/>
                                <w:left w:val="none" w:sz="0" w:space="0" w:color="auto"/>
                                <w:bottom w:val="none" w:sz="0" w:space="0" w:color="auto"/>
                                <w:right w:val="none" w:sz="0" w:space="0" w:color="auto"/>
                              </w:divBdr>
                              <w:divsChild>
                                <w:div w:id="287856192">
                                  <w:marLeft w:val="0"/>
                                  <w:marRight w:val="0"/>
                                  <w:marTop w:val="0"/>
                                  <w:marBottom w:val="0"/>
                                  <w:divBdr>
                                    <w:top w:val="none" w:sz="0" w:space="0" w:color="auto"/>
                                    <w:left w:val="none" w:sz="0" w:space="0" w:color="auto"/>
                                    <w:bottom w:val="none" w:sz="0" w:space="0" w:color="auto"/>
                                    <w:right w:val="none" w:sz="0" w:space="0" w:color="auto"/>
                                  </w:divBdr>
                                  <w:divsChild>
                                    <w:div w:id="1438403583">
                                      <w:marLeft w:val="0"/>
                                      <w:marRight w:val="0"/>
                                      <w:marTop w:val="0"/>
                                      <w:marBottom w:val="0"/>
                                      <w:divBdr>
                                        <w:top w:val="none" w:sz="0" w:space="0" w:color="auto"/>
                                        <w:left w:val="none" w:sz="0" w:space="0" w:color="auto"/>
                                        <w:bottom w:val="none" w:sz="0" w:space="0" w:color="auto"/>
                                        <w:right w:val="none" w:sz="0" w:space="0" w:color="auto"/>
                                      </w:divBdr>
                                      <w:divsChild>
                                        <w:div w:id="793402140">
                                          <w:marLeft w:val="0"/>
                                          <w:marRight w:val="0"/>
                                          <w:marTop w:val="0"/>
                                          <w:marBottom w:val="0"/>
                                          <w:divBdr>
                                            <w:top w:val="none" w:sz="0" w:space="0" w:color="auto"/>
                                            <w:left w:val="none" w:sz="0" w:space="0" w:color="auto"/>
                                            <w:bottom w:val="none" w:sz="0" w:space="0" w:color="auto"/>
                                            <w:right w:val="none" w:sz="0" w:space="0" w:color="auto"/>
                                          </w:divBdr>
                                          <w:divsChild>
                                            <w:div w:id="29307815">
                                              <w:marLeft w:val="0"/>
                                              <w:marRight w:val="0"/>
                                              <w:marTop w:val="0"/>
                                              <w:marBottom w:val="0"/>
                                              <w:divBdr>
                                                <w:top w:val="none" w:sz="0" w:space="0" w:color="auto"/>
                                                <w:left w:val="none" w:sz="0" w:space="0" w:color="auto"/>
                                                <w:bottom w:val="none" w:sz="0" w:space="0" w:color="auto"/>
                                                <w:right w:val="none" w:sz="0" w:space="0" w:color="auto"/>
                                              </w:divBdr>
                                              <w:divsChild>
                                                <w:div w:id="4934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184557">
      <w:bodyDiv w:val="1"/>
      <w:marLeft w:val="0"/>
      <w:marRight w:val="0"/>
      <w:marTop w:val="0"/>
      <w:marBottom w:val="0"/>
      <w:divBdr>
        <w:top w:val="none" w:sz="0" w:space="0" w:color="auto"/>
        <w:left w:val="none" w:sz="0" w:space="0" w:color="auto"/>
        <w:bottom w:val="none" w:sz="0" w:space="0" w:color="auto"/>
        <w:right w:val="none" w:sz="0" w:space="0" w:color="auto"/>
      </w:divBdr>
      <w:divsChild>
        <w:div w:id="889414601">
          <w:marLeft w:val="0"/>
          <w:marRight w:val="0"/>
          <w:marTop w:val="0"/>
          <w:marBottom w:val="0"/>
          <w:divBdr>
            <w:top w:val="none" w:sz="0" w:space="0" w:color="auto"/>
            <w:left w:val="none" w:sz="0" w:space="0" w:color="auto"/>
            <w:bottom w:val="none" w:sz="0" w:space="0" w:color="auto"/>
            <w:right w:val="none" w:sz="0" w:space="0" w:color="auto"/>
          </w:divBdr>
          <w:divsChild>
            <w:div w:id="1928149237">
              <w:marLeft w:val="0"/>
              <w:marRight w:val="0"/>
              <w:marTop w:val="0"/>
              <w:marBottom w:val="0"/>
              <w:divBdr>
                <w:top w:val="none" w:sz="0" w:space="0" w:color="auto"/>
                <w:left w:val="none" w:sz="0" w:space="0" w:color="auto"/>
                <w:bottom w:val="none" w:sz="0" w:space="0" w:color="auto"/>
                <w:right w:val="none" w:sz="0" w:space="0" w:color="auto"/>
              </w:divBdr>
              <w:divsChild>
                <w:div w:id="229005681">
                  <w:marLeft w:val="0"/>
                  <w:marRight w:val="0"/>
                  <w:marTop w:val="0"/>
                  <w:marBottom w:val="0"/>
                  <w:divBdr>
                    <w:top w:val="none" w:sz="0" w:space="0" w:color="auto"/>
                    <w:left w:val="none" w:sz="0" w:space="0" w:color="auto"/>
                    <w:bottom w:val="none" w:sz="0" w:space="0" w:color="auto"/>
                    <w:right w:val="none" w:sz="0" w:space="0" w:color="auto"/>
                  </w:divBdr>
                  <w:divsChild>
                    <w:div w:id="1809123766">
                      <w:marLeft w:val="0"/>
                      <w:marRight w:val="0"/>
                      <w:marTop w:val="0"/>
                      <w:marBottom w:val="0"/>
                      <w:divBdr>
                        <w:top w:val="none" w:sz="0" w:space="0" w:color="auto"/>
                        <w:left w:val="none" w:sz="0" w:space="0" w:color="auto"/>
                        <w:bottom w:val="none" w:sz="0" w:space="0" w:color="auto"/>
                        <w:right w:val="none" w:sz="0" w:space="0" w:color="auto"/>
                      </w:divBdr>
                      <w:divsChild>
                        <w:div w:id="321323278">
                          <w:marLeft w:val="0"/>
                          <w:marRight w:val="0"/>
                          <w:marTop w:val="0"/>
                          <w:marBottom w:val="0"/>
                          <w:divBdr>
                            <w:top w:val="none" w:sz="0" w:space="0" w:color="auto"/>
                            <w:left w:val="none" w:sz="0" w:space="0" w:color="auto"/>
                            <w:bottom w:val="none" w:sz="0" w:space="0" w:color="auto"/>
                            <w:right w:val="none" w:sz="0" w:space="0" w:color="auto"/>
                          </w:divBdr>
                          <w:divsChild>
                            <w:div w:id="1400709333">
                              <w:marLeft w:val="0"/>
                              <w:marRight w:val="0"/>
                              <w:marTop w:val="0"/>
                              <w:marBottom w:val="0"/>
                              <w:divBdr>
                                <w:top w:val="none" w:sz="0" w:space="0" w:color="auto"/>
                                <w:left w:val="none" w:sz="0" w:space="0" w:color="auto"/>
                                <w:bottom w:val="none" w:sz="0" w:space="0" w:color="auto"/>
                                <w:right w:val="none" w:sz="0" w:space="0" w:color="auto"/>
                              </w:divBdr>
                              <w:divsChild>
                                <w:div w:id="2079326323">
                                  <w:marLeft w:val="0"/>
                                  <w:marRight w:val="0"/>
                                  <w:marTop w:val="0"/>
                                  <w:marBottom w:val="0"/>
                                  <w:divBdr>
                                    <w:top w:val="none" w:sz="0" w:space="0" w:color="auto"/>
                                    <w:left w:val="none" w:sz="0" w:space="0" w:color="auto"/>
                                    <w:bottom w:val="none" w:sz="0" w:space="0" w:color="auto"/>
                                    <w:right w:val="none" w:sz="0" w:space="0" w:color="auto"/>
                                  </w:divBdr>
                                  <w:divsChild>
                                    <w:div w:id="19881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593566">
      <w:bodyDiv w:val="1"/>
      <w:marLeft w:val="0"/>
      <w:marRight w:val="0"/>
      <w:marTop w:val="0"/>
      <w:marBottom w:val="0"/>
      <w:divBdr>
        <w:top w:val="none" w:sz="0" w:space="0" w:color="auto"/>
        <w:left w:val="none" w:sz="0" w:space="0" w:color="auto"/>
        <w:bottom w:val="none" w:sz="0" w:space="0" w:color="auto"/>
        <w:right w:val="none" w:sz="0" w:space="0" w:color="auto"/>
      </w:divBdr>
      <w:divsChild>
        <w:div w:id="2008824395">
          <w:marLeft w:val="0"/>
          <w:marRight w:val="0"/>
          <w:marTop w:val="0"/>
          <w:marBottom w:val="0"/>
          <w:divBdr>
            <w:top w:val="none" w:sz="0" w:space="0" w:color="auto"/>
            <w:left w:val="none" w:sz="0" w:space="0" w:color="auto"/>
            <w:bottom w:val="none" w:sz="0" w:space="0" w:color="auto"/>
            <w:right w:val="none" w:sz="0" w:space="0" w:color="auto"/>
          </w:divBdr>
          <w:divsChild>
            <w:div w:id="358896936">
              <w:marLeft w:val="0"/>
              <w:marRight w:val="0"/>
              <w:marTop w:val="570"/>
              <w:marBottom w:val="0"/>
              <w:divBdr>
                <w:top w:val="none" w:sz="0" w:space="0" w:color="auto"/>
                <w:left w:val="none" w:sz="0" w:space="0" w:color="auto"/>
                <w:bottom w:val="none" w:sz="0" w:space="0" w:color="auto"/>
                <w:right w:val="none" w:sz="0" w:space="0" w:color="auto"/>
              </w:divBdr>
              <w:divsChild>
                <w:div w:id="407001185">
                  <w:marLeft w:val="0"/>
                  <w:marRight w:val="0"/>
                  <w:marTop w:val="0"/>
                  <w:marBottom w:val="0"/>
                  <w:divBdr>
                    <w:top w:val="none" w:sz="0" w:space="0" w:color="auto"/>
                    <w:left w:val="none" w:sz="0" w:space="0" w:color="auto"/>
                    <w:bottom w:val="none" w:sz="0" w:space="0" w:color="auto"/>
                    <w:right w:val="none" w:sz="0" w:space="0" w:color="auto"/>
                  </w:divBdr>
                  <w:divsChild>
                    <w:div w:id="1513572241">
                      <w:marLeft w:val="0"/>
                      <w:marRight w:val="0"/>
                      <w:marTop w:val="0"/>
                      <w:marBottom w:val="0"/>
                      <w:divBdr>
                        <w:top w:val="none" w:sz="0" w:space="0" w:color="auto"/>
                        <w:left w:val="none" w:sz="0" w:space="0" w:color="auto"/>
                        <w:bottom w:val="none" w:sz="0" w:space="0" w:color="auto"/>
                        <w:right w:val="none" w:sz="0" w:space="0" w:color="auto"/>
                      </w:divBdr>
                      <w:divsChild>
                        <w:div w:id="2065130258">
                          <w:marLeft w:val="0"/>
                          <w:marRight w:val="0"/>
                          <w:marTop w:val="0"/>
                          <w:marBottom w:val="0"/>
                          <w:divBdr>
                            <w:top w:val="none" w:sz="0" w:space="0" w:color="auto"/>
                            <w:left w:val="none" w:sz="0" w:space="0" w:color="auto"/>
                            <w:bottom w:val="none" w:sz="0" w:space="0" w:color="auto"/>
                            <w:right w:val="none" w:sz="0" w:space="0" w:color="auto"/>
                          </w:divBdr>
                          <w:divsChild>
                            <w:div w:id="16927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it/url?sa=i&amp;rct=j&amp;q=&amp;esrc=s&amp;source=images&amp;cd=&amp;cad=rja&amp;uact=8&amp;ved=0ahUKEwjiouj61crMAhUF0RQKHQMgAjEQjRwIBw&amp;url=http://www.zanichelli.it/scuola/bisogni-educativi-speciali/&amp;psig=AFQjCNFLRorxpTYh3gtkUnbIqkmb1LpStw&amp;ust=1462803313704468"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greteria@fondazioneerenestabesso.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ondazionemarcobesso.it/cataloghi/scholars"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3154</Words>
  <Characters>17980</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Guardia di Finanza</Company>
  <LinksUpToDate>false</LinksUpToDate>
  <CharactersWithSpaces>21092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Scazzeri Gaetano - GDB</dc:creator>
  <cp:lastModifiedBy>Administrator</cp:lastModifiedBy>
  <cp:revision>2</cp:revision>
  <cp:lastPrinted>2015-07-21T07:56:00Z</cp:lastPrinted>
  <dcterms:created xsi:type="dcterms:W3CDTF">2016-07-04T13:46:00Z</dcterms:created>
  <dcterms:modified xsi:type="dcterms:W3CDTF">2016-07-04T13:46:00Z</dcterms:modified>
</cp:coreProperties>
</file>